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CA61" w14:textId="295DC6A4" w:rsidR="00C775D7" w:rsidRPr="002653D5" w:rsidRDefault="008E5DB2" w:rsidP="00983E00">
      <w:pPr>
        <w:jc w:val="both"/>
        <w:rPr>
          <w:rFonts w:ascii="Garamond" w:hAnsi="Garamond"/>
          <w:b/>
          <w:bCs/>
          <w:sz w:val="36"/>
          <w:szCs w:val="36"/>
        </w:rPr>
      </w:pPr>
      <w:r w:rsidRPr="002653D5">
        <w:rPr>
          <w:rFonts w:ascii="Garamond" w:hAnsi="Garamond"/>
          <w:b/>
          <w:bCs/>
          <w:sz w:val="36"/>
          <w:szCs w:val="36"/>
        </w:rPr>
        <w:t>Informáci</w:t>
      </w:r>
      <w:r w:rsidR="00445570" w:rsidRPr="002653D5">
        <w:rPr>
          <w:rFonts w:ascii="Garamond" w:hAnsi="Garamond"/>
          <w:b/>
          <w:bCs/>
          <w:sz w:val="36"/>
          <w:szCs w:val="36"/>
        </w:rPr>
        <w:t>e</w:t>
      </w:r>
      <w:r w:rsidRPr="002653D5">
        <w:rPr>
          <w:rFonts w:ascii="Garamond" w:hAnsi="Garamond"/>
          <w:b/>
          <w:bCs/>
          <w:sz w:val="36"/>
          <w:szCs w:val="36"/>
        </w:rPr>
        <w:t xml:space="preserve"> o spracúvaní osobných údajov</w:t>
      </w:r>
    </w:p>
    <w:p w14:paraId="516BA5A4" w14:textId="77777777" w:rsidR="008E5DB2" w:rsidRPr="0084452A" w:rsidRDefault="008E5DB2" w:rsidP="00983E00">
      <w:pPr>
        <w:jc w:val="both"/>
        <w:rPr>
          <w:rFonts w:ascii="Garamond" w:hAnsi="Garamond"/>
        </w:rPr>
      </w:pPr>
    </w:p>
    <w:p w14:paraId="07D159B1" w14:textId="66BF9FDF" w:rsidR="008E5DB2" w:rsidRPr="00CF7ED8" w:rsidRDefault="008E5DB2" w:rsidP="00983E00">
      <w:pPr>
        <w:pStyle w:val="Odsekzoznamu"/>
        <w:numPr>
          <w:ilvl w:val="0"/>
          <w:numId w:val="1"/>
        </w:numPr>
        <w:jc w:val="both"/>
        <w:rPr>
          <w:rFonts w:ascii="Garamond" w:hAnsi="Garamond"/>
          <w:b/>
          <w:bCs/>
          <w:color w:val="215E99" w:themeColor="text2" w:themeTint="BF"/>
        </w:rPr>
      </w:pPr>
      <w:hyperlink w:anchor="Uv" w:history="1">
        <w:r w:rsidRPr="00B26D4A">
          <w:rPr>
            <w:rStyle w:val="Hypertextovprepojenie"/>
            <w:rFonts w:ascii="Garamond" w:hAnsi="Garamond"/>
            <w:b/>
            <w:bCs/>
          </w:rPr>
          <w:t>Úvodné a kontaktné informácie</w:t>
        </w:r>
      </w:hyperlink>
    </w:p>
    <w:p w14:paraId="3A97A834" w14:textId="6366C3E5" w:rsidR="00D84F0A" w:rsidRPr="00CF7ED8" w:rsidRDefault="008E5DB2" w:rsidP="00983E00">
      <w:pPr>
        <w:pStyle w:val="Odsekzoznamu"/>
        <w:numPr>
          <w:ilvl w:val="0"/>
          <w:numId w:val="1"/>
        </w:numPr>
        <w:jc w:val="both"/>
        <w:rPr>
          <w:rFonts w:ascii="Garamond" w:hAnsi="Garamond"/>
          <w:b/>
          <w:bCs/>
          <w:color w:val="215E99" w:themeColor="text2" w:themeTint="BF"/>
        </w:rPr>
      </w:pPr>
      <w:hyperlink w:anchor="Pr" w:history="1">
        <w:r w:rsidRPr="005461C9">
          <w:rPr>
            <w:rStyle w:val="Hypertextovprepojenie"/>
            <w:rFonts w:ascii="Garamond" w:hAnsi="Garamond"/>
            <w:b/>
            <w:bCs/>
          </w:rPr>
          <w:t>Práva dotknutej osoby</w:t>
        </w:r>
        <w:r w:rsidR="0084452A" w:rsidRPr="005461C9">
          <w:rPr>
            <w:rStyle w:val="Hypertextovprepojenie"/>
            <w:rFonts w:ascii="Garamond" w:hAnsi="Garamond"/>
            <w:b/>
            <w:bCs/>
          </w:rPr>
          <w:t xml:space="preserve"> a ich uplatňovanie</w:t>
        </w:r>
      </w:hyperlink>
    </w:p>
    <w:p w14:paraId="238CD852" w14:textId="53F107FB" w:rsidR="008E5DB2" w:rsidRDefault="003F4054" w:rsidP="00983E00">
      <w:pPr>
        <w:pStyle w:val="Odsekzoznamu"/>
        <w:numPr>
          <w:ilvl w:val="0"/>
          <w:numId w:val="1"/>
        </w:numPr>
        <w:jc w:val="both"/>
        <w:rPr>
          <w:rFonts w:ascii="Garamond" w:hAnsi="Garamond"/>
          <w:b/>
          <w:bCs/>
          <w:color w:val="215E99" w:themeColor="text2" w:themeTint="BF"/>
        </w:rPr>
      </w:pPr>
      <w:hyperlink w:anchor="Ro" w:history="1">
        <w:r w:rsidRPr="005461C9">
          <w:rPr>
            <w:rStyle w:val="Hypertextovprepojenie"/>
            <w:rFonts w:ascii="Garamond" w:hAnsi="Garamond"/>
            <w:b/>
            <w:bCs/>
          </w:rPr>
          <w:t>Rozsah</w:t>
        </w:r>
        <w:r w:rsidR="00015168" w:rsidRPr="005461C9">
          <w:rPr>
            <w:rStyle w:val="Hypertextovprepojenie"/>
            <w:rFonts w:ascii="Garamond" w:hAnsi="Garamond"/>
            <w:b/>
            <w:bCs/>
          </w:rPr>
          <w:t xml:space="preserve"> a zdroj</w:t>
        </w:r>
        <w:r w:rsidRPr="005461C9">
          <w:rPr>
            <w:rStyle w:val="Hypertextovprepojenie"/>
            <w:rFonts w:ascii="Garamond" w:hAnsi="Garamond"/>
            <w:b/>
            <w:bCs/>
          </w:rPr>
          <w:t xml:space="preserve"> spracúvaných osobných údajov</w:t>
        </w:r>
      </w:hyperlink>
    </w:p>
    <w:p w14:paraId="65629FDC" w14:textId="1DB7A98F" w:rsidR="00457113" w:rsidRPr="00CF7ED8" w:rsidRDefault="00457113" w:rsidP="00983E00">
      <w:pPr>
        <w:pStyle w:val="Odsekzoznamu"/>
        <w:numPr>
          <w:ilvl w:val="0"/>
          <w:numId w:val="1"/>
        </w:numPr>
        <w:jc w:val="both"/>
        <w:rPr>
          <w:rFonts w:ascii="Garamond" w:hAnsi="Garamond"/>
          <w:b/>
          <w:bCs/>
          <w:color w:val="215E99" w:themeColor="text2" w:themeTint="BF"/>
        </w:rPr>
      </w:pPr>
      <w:hyperlink w:anchor="Úc" w:history="1">
        <w:r w:rsidRPr="005461C9">
          <w:rPr>
            <w:rStyle w:val="Hypertextovprepojenie"/>
            <w:rFonts w:ascii="Garamond" w:hAnsi="Garamond"/>
            <w:b/>
            <w:bCs/>
          </w:rPr>
          <w:t>Účel spracúvania osobných údajov</w:t>
        </w:r>
      </w:hyperlink>
    </w:p>
    <w:p w14:paraId="3CD299FC" w14:textId="53D7D659" w:rsidR="00106645" w:rsidRPr="00CF7ED8" w:rsidRDefault="00106645" w:rsidP="00983E00">
      <w:pPr>
        <w:pStyle w:val="Odsekzoznamu"/>
        <w:numPr>
          <w:ilvl w:val="0"/>
          <w:numId w:val="1"/>
        </w:numPr>
        <w:jc w:val="both"/>
        <w:rPr>
          <w:rFonts w:ascii="Garamond" w:hAnsi="Garamond"/>
          <w:b/>
          <w:bCs/>
          <w:color w:val="215E99" w:themeColor="text2" w:themeTint="BF"/>
        </w:rPr>
      </w:pPr>
      <w:hyperlink w:anchor="Po" w:history="1">
        <w:r w:rsidRPr="005461C9">
          <w:rPr>
            <w:rStyle w:val="Hypertextovprepojenie"/>
            <w:rFonts w:ascii="Garamond" w:hAnsi="Garamond"/>
            <w:b/>
            <w:bCs/>
          </w:rPr>
          <w:t>Poučenie ohľadom poskytovania osobných údajov</w:t>
        </w:r>
      </w:hyperlink>
    </w:p>
    <w:p w14:paraId="7589AF85" w14:textId="33AE3E8F" w:rsidR="008E5DB2" w:rsidRPr="00CF7ED8" w:rsidRDefault="008E5DB2" w:rsidP="00983E00">
      <w:pPr>
        <w:pStyle w:val="Odsekzoznamu"/>
        <w:numPr>
          <w:ilvl w:val="0"/>
          <w:numId w:val="1"/>
        </w:numPr>
        <w:jc w:val="both"/>
        <w:rPr>
          <w:rFonts w:ascii="Garamond" w:hAnsi="Garamond"/>
          <w:b/>
          <w:bCs/>
          <w:color w:val="215E99" w:themeColor="text2" w:themeTint="BF"/>
        </w:rPr>
      </w:pPr>
      <w:hyperlink w:anchor="Pri" w:history="1">
        <w:r w:rsidRPr="00DF47EC">
          <w:rPr>
            <w:rStyle w:val="Hypertextovprepojenie"/>
            <w:rFonts w:ascii="Garamond" w:hAnsi="Garamond"/>
            <w:b/>
            <w:bCs/>
          </w:rPr>
          <w:t>Príjemcovia / kategórie príjemcov osobných údajov</w:t>
        </w:r>
      </w:hyperlink>
    </w:p>
    <w:p w14:paraId="608FB8FD" w14:textId="49187907" w:rsidR="0084452A" w:rsidRPr="00CF7ED8" w:rsidRDefault="0084452A" w:rsidP="00983E00">
      <w:pPr>
        <w:pStyle w:val="Odsekzoznamu"/>
        <w:numPr>
          <w:ilvl w:val="0"/>
          <w:numId w:val="1"/>
        </w:numPr>
        <w:jc w:val="both"/>
        <w:rPr>
          <w:rFonts w:ascii="Garamond" w:hAnsi="Garamond"/>
          <w:b/>
          <w:bCs/>
          <w:color w:val="215E99" w:themeColor="text2" w:themeTint="BF"/>
        </w:rPr>
      </w:pPr>
      <w:hyperlink w:anchor="Do" w:history="1">
        <w:r w:rsidRPr="00DF47EC">
          <w:rPr>
            <w:rStyle w:val="Hypertextovprepojenie"/>
            <w:rFonts w:ascii="Garamond" w:hAnsi="Garamond"/>
            <w:b/>
            <w:bCs/>
          </w:rPr>
          <w:t>Doba uchovávania osobných údajov</w:t>
        </w:r>
      </w:hyperlink>
    </w:p>
    <w:p w14:paraId="581DF108" w14:textId="5327BFD8" w:rsidR="00106645" w:rsidRPr="00CF7ED8" w:rsidRDefault="00106645" w:rsidP="00983E00">
      <w:pPr>
        <w:pStyle w:val="Odsekzoznamu"/>
        <w:numPr>
          <w:ilvl w:val="0"/>
          <w:numId w:val="1"/>
        </w:numPr>
        <w:jc w:val="both"/>
        <w:rPr>
          <w:rFonts w:ascii="Garamond" w:hAnsi="Garamond"/>
          <w:b/>
          <w:bCs/>
          <w:color w:val="215E99" w:themeColor="text2" w:themeTint="BF"/>
        </w:rPr>
      </w:pPr>
      <w:hyperlink w:anchor="Pre" w:history="1">
        <w:r w:rsidRPr="00DF47EC">
          <w:rPr>
            <w:rStyle w:val="Hypertextovprepojenie"/>
            <w:rFonts w:ascii="Garamond" w:hAnsi="Garamond"/>
            <w:b/>
            <w:bCs/>
          </w:rPr>
          <w:t>Prenos osobných údajov do tretích krajín</w:t>
        </w:r>
      </w:hyperlink>
    </w:p>
    <w:p w14:paraId="122E5852" w14:textId="2E055860" w:rsidR="00106645" w:rsidRPr="00CF7ED8" w:rsidRDefault="00106645" w:rsidP="00983E00">
      <w:pPr>
        <w:pStyle w:val="Odsekzoznamu"/>
        <w:numPr>
          <w:ilvl w:val="0"/>
          <w:numId w:val="1"/>
        </w:numPr>
        <w:jc w:val="both"/>
        <w:rPr>
          <w:rFonts w:ascii="Garamond" w:hAnsi="Garamond"/>
          <w:b/>
          <w:bCs/>
          <w:color w:val="215E99" w:themeColor="text2" w:themeTint="BF"/>
        </w:rPr>
      </w:pPr>
      <w:hyperlink w:anchor="Pro" w:history="1">
        <w:r w:rsidRPr="00DF47EC">
          <w:rPr>
            <w:rStyle w:val="Hypertextovprepojenie"/>
            <w:rFonts w:ascii="Garamond" w:hAnsi="Garamond"/>
            <w:b/>
            <w:bCs/>
          </w:rPr>
          <w:t>Profilovanie a automatické rozhodovanie</w:t>
        </w:r>
      </w:hyperlink>
    </w:p>
    <w:p w14:paraId="53903622" w14:textId="285AD5E1" w:rsidR="008E5DB2" w:rsidRPr="00CF7ED8" w:rsidRDefault="0084452A" w:rsidP="00983E00">
      <w:pPr>
        <w:pStyle w:val="Odsekzoznamu"/>
        <w:numPr>
          <w:ilvl w:val="0"/>
          <w:numId w:val="1"/>
        </w:numPr>
        <w:jc w:val="both"/>
        <w:rPr>
          <w:rFonts w:ascii="Garamond" w:hAnsi="Garamond"/>
          <w:b/>
          <w:bCs/>
          <w:color w:val="215E99" w:themeColor="text2" w:themeTint="BF"/>
        </w:rPr>
      </w:pPr>
      <w:hyperlink w:anchor="Os" w:history="1">
        <w:r w:rsidRPr="00BB7397">
          <w:rPr>
            <w:rStyle w:val="Hypertextovprepojenie"/>
            <w:rFonts w:ascii="Garamond" w:hAnsi="Garamond"/>
            <w:b/>
            <w:bCs/>
          </w:rPr>
          <w:t>Ostatné informácie o spracúvaní osobných údajov</w:t>
        </w:r>
      </w:hyperlink>
    </w:p>
    <w:p w14:paraId="1752AF4E" w14:textId="77777777" w:rsidR="008E5DB2" w:rsidRPr="0084452A" w:rsidRDefault="008E5DB2" w:rsidP="00983E00">
      <w:pPr>
        <w:jc w:val="both"/>
        <w:rPr>
          <w:rFonts w:ascii="Garamond" w:hAnsi="Garamond"/>
        </w:rPr>
      </w:pPr>
    </w:p>
    <w:p w14:paraId="2F227CEE" w14:textId="374BB3CF" w:rsidR="008E5DB2" w:rsidRPr="00E44E56" w:rsidRDefault="008E5DB2" w:rsidP="00983E00">
      <w:pPr>
        <w:pStyle w:val="Odsekzoznamu"/>
        <w:numPr>
          <w:ilvl w:val="0"/>
          <w:numId w:val="20"/>
        </w:numPr>
        <w:jc w:val="both"/>
        <w:rPr>
          <w:rStyle w:val="Zvraznenodkaz"/>
        </w:rPr>
      </w:pPr>
      <w:bookmarkStart w:id="0" w:name="Uv"/>
      <w:bookmarkEnd w:id="0"/>
      <w:r w:rsidRPr="00E44E56">
        <w:rPr>
          <w:rStyle w:val="Zvraznenodkaz"/>
        </w:rPr>
        <w:t>Úvodné a kontaktné informácie</w:t>
      </w:r>
    </w:p>
    <w:p w14:paraId="47D7CCF0" w14:textId="77777777" w:rsidR="008E5DB2" w:rsidRPr="0084452A" w:rsidRDefault="008E5DB2" w:rsidP="00983E00">
      <w:pPr>
        <w:pStyle w:val="Odsekzoznamu"/>
        <w:jc w:val="both"/>
        <w:rPr>
          <w:rFonts w:ascii="Garamond" w:hAnsi="Garamond"/>
        </w:rPr>
      </w:pPr>
    </w:p>
    <w:p w14:paraId="3D77A328" w14:textId="46C28835" w:rsidR="00CF7ED8" w:rsidRDefault="00440C1D" w:rsidP="00983E00">
      <w:pPr>
        <w:jc w:val="both"/>
        <w:rPr>
          <w:rFonts w:ascii="Garamond" w:hAnsi="Garamond"/>
        </w:rPr>
      </w:pPr>
      <w:r w:rsidRPr="005C159B">
        <w:rPr>
          <w:rFonts w:ascii="Garamond" w:hAnsi="Garamond"/>
        </w:rPr>
        <w:t xml:space="preserve">V tejto časti nájdete </w:t>
      </w:r>
      <w:r w:rsidRPr="005C159B">
        <w:rPr>
          <w:rFonts w:ascii="Garamond" w:hAnsi="Garamond"/>
          <w:b/>
          <w:bCs/>
        </w:rPr>
        <w:t>informácie o spracúvaní osobných údajov</w:t>
      </w:r>
      <w:r w:rsidRPr="005C159B">
        <w:rPr>
          <w:rFonts w:ascii="Garamond" w:hAnsi="Garamond"/>
        </w:rPr>
        <w:t xml:space="preserve"> zo strany</w:t>
      </w:r>
      <w:r w:rsidR="00CF7ED8">
        <w:rPr>
          <w:rFonts w:ascii="Garamond" w:hAnsi="Garamond"/>
        </w:rPr>
        <w:t xml:space="preserve"> </w:t>
      </w:r>
      <w:r w:rsidR="00CF7ED8" w:rsidRPr="00CF7ED8">
        <w:rPr>
          <w:rFonts w:ascii="Garamond" w:hAnsi="Garamond"/>
          <w:b/>
          <w:bCs/>
        </w:rPr>
        <w:t>Slovak Business Agency</w:t>
      </w:r>
      <w:r w:rsidR="00CF7ED8">
        <w:rPr>
          <w:rFonts w:ascii="Garamond" w:hAnsi="Garamond"/>
        </w:rPr>
        <w:t xml:space="preserve"> so sídlom: </w:t>
      </w:r>
      <w:proofErr w:type="spellStart"/>
      <w:r w:rsidR="00CF7ED8">
        <w:rPr>
          <w:rFonts w:ascii="Garamond" w:hAnsi="Garamond"/>
        </w:rPr>
        <w:t>Karadžičova</w:t>
      </w:r>
      <w:proofErr w:type="spellEnd"/>
      <w:r w:rsidR="00CF7ED8">
        <w:rPr>
          <w:rFonts w:ascii="Garamond" w:hAnsi="Garamond"/>
        </w:rPr>
        <w:t xml:space="preserve"> 7773/2, 811 09 Bratislava – Staré Mesto, IČO: 30 845 301 </w:t>
      </w:r>
      <w:r w:rsidR="00CF7ED8" w:rsidRPr="00CF7ED8">
        <w:rPr>
          <w:rFonts w:ascii="Garamond" w:hAnsi="Garamond"/>
          <w:i/>
          <w:iCs/>
        </w:rPr>
        <w:t>(ďalej len „SBA“ alebo „prevádzkovateľ“)</w:t>
      </w:r>
      <w:r w:rsidR="00CF7ED8">
        <w:rPr>
          <w:rFonts w:ascii="Garamond" w:hAnsi="Garamond"/>
        </w:rPr>
        <w:t xml:space="preserve">.  SBA je záujmové združenie právnických osôb založené za účelom podpory a rozvoja malého a stredného podnikania v Slovenskej republike. </w:t>
      </w:r>
      <w:r w:rsidR="00CF7ED8" w:rsidRPr="00CF7ED8">
        <w:rPr>
          <w:rFonts w:ascii="Garamond" w:hAnsi="Garamond"/>
          <w:b/>
          <w:bCs/>
        </w:rPr>
        <w:t>V rámci jednotlivých aktivít SBA v nevyhnutnom rozsahu spracúva aj osobné údaje dotknutých osôb</w:t>
      </w:r>
      <w:r w:rsidR="00CF7ED8">
        <w:rPr>
          <w:rFonts w:ascii="Garamond" w:hAnsi="Garamond"/>
        </w:rPr>
        <w:t xml:space="preserve">, pričom podrobnosti o spracúvaní osobných údajov sú dostupné v ďalšom texte tohto dokumentu. </w:t>
      </w:r>
    </w:p>
    <w:p w14:paraId="6FCDE6BE" w14:textId="77777777" w:rsidR="00CF7ED8" w:rsidRDefault="00CF7ED8" w:rsidP="00983E00">
      <w:pPr>
        <w:jc w:val="both"/>
        <w:rPr>
          <w:rFonts w:ascii="Garamond" w:hAnsi="Garamond"/>
        </w:rPr>
      </w:pPr>
    </w:p>
    <w:p w14:paraId="37E9288A" w14:textId="3E806E16" w:rsidR="00CF7ED8" w:rsidRDefault="00CF7ED8" w:rsidP="00983E00">
      <w:pPr>
        <w:jc w:val="both"/>
        <w:rPr>
          <w:rFonts w:ascii="Garamond" w:hAnsi="Garamond"/>
          <w:bCs/>
        </w:rPr>
      </w:pPr>
      <w:r>
        <w:rPr>
          <w:rFonts w:ascii="Garamond" w:hAnsi="Garamond"/>
        </w:rPr>
        <w:t xml:space="preserve">Všetky spracovateľské operácie s osobnými údajmi sú zo strany SBA realizované </w:t>
      </w:r>
      <w:r w:rsidRPr="006E7C27">
        <w:rPr>
          <w:rFonts w:ascii="Garamond" w:hAnsi="Garamond"/>
          <w:b/>
          <w:bCs/>
        </w:rPr>
        <w:t>výlučne v súlade s Nariadením Európskeho parlamentu a Rady (EÚ) 2016/679</w:t>
      </w:r>
      <w:r w:rsidRPr="006E7C27">
        <w:rPr>
          <w:rFonts w:ascii="Garamond" w:hAnsi="Garamond"/>
          <w:bCs/>
        </w:rPr>
        <w:t xml:space="preserve"> zo dňa 27. apríla 2016 o ochrane fyzických osôb pri spracúvaní osobných údajov a voľnom pohybe takýchto údajov, ktorým sa zrušuje smernica 95/46/ES </w:t>
      </w:r>
      <w:r w:rsidR="00202BCD">
        <w:rPr>
          <w:rFonts w:ascii="Garamond" w:hAnsi="Garamond"/>
          <w:bCs/>
        </w:rPr>
        <w:t>v </w:t>
      </w:r>
      <w:r w:rsidR="00D04E3B">
        <w:rPr>
          <w:rFonts w:ascii="Garamond" w:hAnsi="Garamond"/>
          <w:bCs/>
        </w:rPr>
        <w:t>platnom</w:t>
      </w:r>
      <w:r w:rsidR="00202BCD">
        <w:rPr>
          <w:rFonts w:ascii="Garamond" w:hAnsi="Garamond"/>
          <w:bCs/>
        </w:rPr>
        <w:t xml:space="preserve"> znení </w:t>
      </w:r>
      <w:r w:rsidRPr="006E7C27">
        <w:rPr>
          <w:rFonts w:ascii="Garamond" w:hAnsi="Garamond"/>
          <w:bCs/>
        </w:rPr>
        <w:t xml:space="preserve">(ďalej len </w:t>
      </w:r>
      <w:r w:rsidRPr="006E7C27">
        <w:rPr>
          <w:rFonts w:ascii="Garamond" w:hAnsi="Garamond"/>
          <w:bCs/>
          <w:i/>
          <w:iCs/>
        </w:rPr>
        <w:t>„Nariadenie GDPR“</w:t>
      </w:r>
      <w:r w:rsidRPr="006E7C27">
        <w:rPr>
          <w:rFonts w:ascii="Garamond" w:hAnsi="Garamond"/>
          <w:bCs/>
        </w:rPr>
        <w:t>) a </w:t>
      </w:r>
      <w:r w:rsidRPr="006E7C27">
        <w:rPr>
          <w:rFonts w:ascii="Garamond" w:hAnsi="Garamond"/>
          <w:b/>
        </w:rPr>
        <w:t>v súlade so zákonom č. 18/2018 Z.</w:t>
      </w:r>
      <w:r w:rsidR="00382ED0">
        <w:rPr>
          <w:rFonts w:ascii="Garamond" w:hAnsi="Garamond"/>
          <w:b/>
        </w:rPr>
        <w:t xml:space="preserve"> </w:t>
      </w:r>
      <w:r w:rsidRPr="006E7C27">
        <w:rPr>
          <w:rFonts w:ascii="Garamond" w:hAnsi="Garamond"/>
          <w:b/>
        </w:rPr>
        <w:t>z. o ochrane osobných údajov</w:t>
      </w:r>
      <w:r w:rsidRPr="006E7C27">
        <w:rPr>
          <w:rFonts w:ascii="Garamond" w:hAnsi="Garamond"/>
          <w:bCs/>
        </w:rPr>
        <w:t xml:space="preserve"> a o zmene a doplnení niektorých zákonov</w:t>
      </w:r>
      <w:r w:rsidR="00202BCD">
        <w:rPr>
          <w:rFonts w:ascii="Garamond" w:hAnsi="Garamond"/>
          <w:bCs/>
        </w:rPr>
        <w:t xml:space="preserve"> v znení neskorších predpisov</w:t>
      </w:r>
      <w:r w:rsidRPr="006E7C27">
        <w:rPr>
          <w:rFonts w:ascii="Garamond" w:hAnsi="Garamond"/>
          <w:bCs/>
        </w:rPr>
        <w:t xml:space="preserve"> (ďalej len </w:t>
      </w:r>
      <w:r w:rsidRPr="006E7C27">
        <w:rPr>
          <w:rFonts w:ascii="Garamond" w:hAnsi="Garamond"/>
          <w:bCs/>
          <w:i/>
          <w:iCs/>
        </w:rPr>
        <w:t>„Zákon“</w:t>
      </w:r>
      <w:r w:rsidRPr="006E7C27">
        <w:rPr>
          <w:rFonts w:ascii="Garamond" w:hAnsi="Garamond"/>
          <w:bCs/>
        </w:rPr>
        <w:t>)</w:t>
      </w:r>
      <w:r>
        <w:rPr>
          <w:rFonts w:ascii="Garamond" w:hAnsi="Garamond"/>
          <w:bCs/>
        </w:rPr>
        <w:t>.</w:t>
      </w:r>
    </w:p>
    <w:p w14:paraId="3C480DB0" w14:textId="77777777" w:rsidR="00CF7ED8" w:rsidRDefault="00CF7ED8" w:rsidP="00983E00">
      <w:pPr>
        <w:jc w:val="both"/>
        <w:rPr>
          <w:rFonts w:ascii="Garamond" w:hAnsi="Garamond"/>
          <w:bCs/>
        </w:rPr>
      </w:pPr>
    </w:p>
    <w:p w14:paraId="02E2C47E" w14:textId="70C3EC2A" w:rsidR="00CF7ED8" w:rsidRPr="0021729C" w:rsidRDefault="0021729C" w:rsidP="00983E00">
      <w:pPr>
        <w:jc w:val="both"/>
        <w:rPr>
          <w:rFonts w:ascii="Garamond" w:hAnsi="Garamond"/>
          <w:bCs/>
        </w:rPr>
      </w:pPr>
      <w:r>
        <w:rPr>
          <w:rFonts w:ascii="Garamond" w:hAnsi="Garamond"/>
          <w:bCs/>
        </w:rPr>
        <w:t>SBA spracúva osobné údaje</w:t>
      </w:r>
      <w:r>
        <w:rPr>
          <w:rFonts w:ascii="Garamond" w:hAnsi="Garamond"/>
        </w:rPr>
        <w:t xml:space="preserve"> </w:t>
      </w:r>
      <w:r w:rsidRPr="00725271">
        <w:rPr>
          <w:rFonts w:ascii="Garamond" w:hAnsi="Garamond"/>
          <w:b/>
          <w:bCs/>
        </w:rPr>
        <w:t xml:space="preserve">na presne vymedzený účel, </w:t>
      </w:r>
      <w:r w:rsidR="00CF7ED8" w:rsidRPr="00725271">
        <w:rPr>
          <w:rFonts w:ascii="Garamond" w:hAnsi="Garamond"/>
          <w:b/>
          <w:bCs/>
        </w:rPr>
        <w:t>v</w:t>
      </w:r>
      <w:r w:rsidR="00CF7ED8" w:rsidRPr="006E7C27">
        <w:rPr>
          <w:rFonts w:ascii="Garamond" w:hAnsi="Garamond"/>
        </w:rPr>
        <w:t> </w:t>
      </w:r>
      <w:r w:rsidR="00CF7ED8" w:rsidRPr="006E7C27">
        <w:rPr>
          <w:rFonts w:ascii="Garamond" w:hAnsi="Garamond"/>
          <w:b/>
          <w:bCs/>
        </w:rPr>
        <w:t>nevyhnutnom rozsahu</w:t>
      </w:r>
      <w:r>
        <w:rPr>
          <w:rFonts w:ascii="Garamond" w:hAnsi="Garamond"/>
          <w:b/>
          <w:bCs/>
        </w:rPr>
        <w:t xml:space="preserve">, </w:t>
      </w:r>
      <w:r w:rsidR="00CF7ED8" w:rsidRPr="006E7C27">
        <w:rPr>
          <w:rFonts w:ascii="Garamond" w:hAnsi="Garamond"/>
          <w:b/>
          <w:bCs/>
        </w:rPr>
        <w:t>po nevyhnutnú dobu</w:t>
      </w:r>
      <w:r>
        <w:rPr>
          <w:rFonts w:ascii="Garamond" w:hAnsi="Garamond"/>
          <w:b/>
          <w:bCs/>
        </w:rPr>
        <w:t xml:space="preserve"> a s dôrazom na zabezpečenie dôvernosti, integrity a dostupnosti osobných údajov. </w:t>
      </w:r>
    </w:p>
    <w:p w14:paraId="5FC61273" w14:textId="0E310FA0" w:rsidR="005C159B" w:rsidRDefault="005C159B" w:rsidP="00983E00">
      <w:pPr>
        <w:jc w:val="both"/>
        <w:rPr>
          <w:rFonts w:ascii="Garamond" w:hAnsi="Garamond"/>
        </w:rPr>
      </w:pPr>
    </w:p>
    <w:p w14:paraId="4C9E8CCA" w14:textId="14BD6C2D" w:rsidR="005C159B" w:rsidRPr="005C159B" w:rsidRDefault="005C159B" w:rsidP="00983E00">
      <w:pPr>
        <w:jc w:val="both"/>
        <w:rPr>
          <w:rFonts w:ascii="Garamond" w:hAnsi="Garamond"/>
          <w:b/>
          <w:bCs/>
        </w:rPr>
      </w:pPr>
      <w:r w:rsidRPr="005C159B">
        <w:rPr>
          <w:rFonts w:ascii="Garamond" w:hAnsi="Garamond"/>
          <w:b/>
          <w:bCs/>
          <w:u w:val="single"/>
        </w:rPr>
        <w:t xml:space="preserve">Identifikácia </w:t>
      </w:r>
      <w:r w:rsidR="0021729C">
        <w:rPr>
          <w:rFonts w:ascii="Garamond" w:hAnsi="Garamond"/>
          <w:b/>
          <w:bCs/>
          <w:u w:val="single"/>
        </w:rPr>
        <w:t>prevádzkovateľa</w:t>
      </w:r>
      <w:r w:rsidRPr="005C159B">
        <w:rPr>
          <w:rFonts w:ascii="Garamond" w:hAnsi="Garamond"/>
          <w:b/>
          <w:bCs/>
        </w:rPr>
        <w:t xml:space="preserve">: </w:t>
      </w:r>
    </w:p>
    <w:p w14:paraId="38637355" w14:textId="77777777" w:rsidR="005C159B" w:rsidRDefault="005C159B" w:rsidP="00983E00">
      <w:pPr>
        <w:jc w:val="both"/>
        <w:rPr>
          <w:rFonts w:ascii="Garamond" w:hAnsi="Garamond"/>
        </w:rPr>
      </w:pPr>
    </w:p>
    <w:p w14:paraId="41889F0C" w14:textId="6D5F70A0" w:rsidR="005C159B" w:rsidRDefault="0021729C" w:rsidP="00983E00">
      <w:pPr>
        <w:jc w:val="both"/>
        <w:rPr>
          <w:rFonts w:ascii="Garamond" w:hAnsi="Garamond"/>
        </w:rPr>
      </w:pPr>
      <w:r>
        <w:rPr>
          <w:rFonts w:ascii="Garamond" w:hAnsi="Garamond"/>
        </w:rPr>
        <w:t xml:space="preserve">Názov združenia: </w:t>
      </w:r>
      <w:r>
        <w:rPr>
          <w:rFonts w:ascii="Garamond" w:hAnsi="Garamond"/>
        </w:rPr>
        <w:tab/>
      </w:r>
      <w:r w:rsidRPr="00CF7ED8">
        <w:rPr>
          <w:rFonts w:ascii="Garamond" w:hAnsi="Garamond"/>
          <w:b/>
          <w:bCs/>
        </w:rPr>
        <w:t>Slovak Business Agency</w:t>
      </w:r>
      <w:r>
        <w:rPr>
          <w:rFonts w:ascii="Garamond" w:hAnsi="Garamond"/>
        </w:rPr>
        <w:tab/>
      </w:r>
    </w:p>
    <w:p w14:paraId="542336F4" w14:textId="7A73A8F9" w:rsidR="005C159B" w:rsidRDefault="0021729C" w:rsidP="00983E00">
      <w:pPr>
        <w:jc w:val="both"/>
        <w:rPr>
          <w:rFonts w:ascii="Garamond" w:hAnsi="Garamond"/>
        </w:rPr>
      </w:pPr>
      <w:r>
        <w:rPr>
          <w:rFonts w:ascii="Garamond" w:hAnsi="Garamond"/>
        </w:rPr>
        <w:t>S</w:t>
      </w:r>
      <w:r w:rsidR="005C159B">
        <w:rPr>
          <w:rFonts w:ascii="Garamond" w:hAnsi="Garamond"/>
        </w:rPr>
        <w:t>ídlo:</w:t>
      </w:r>
      <w:r w:rsidR="005C159B">
        <w:rPr>
          <w:rFonts w:ascii="Garamond" w:hAnsi="Garamond"/>
        </w:rPr>
        <w:tab/>
      </w:r>
      <w:r w:rsidR="005C159B">
        <w:rPr>
          <w:rFonts w:ascii="Garamond" w:hAnsi="Garamond"/>
        </w:rPr>
        <w:tab/>
      </w:r>
      <w:r w:rsidR="005C159B">
        <w:rPr>
          <w:rFonts w:ascii="Garamond" w:hAnsi="Garamond"/>
        </w:rPr>
        <w:tab/>
      </w:r>
      <w:proofErr w:type="spellStart"/>
      <w:r>
        <w:rPr>
          <w:rFonts w:ascii="Garamond" w:hAnsi="Garamond"/>
        </w:rPr>
        <w:t>Karadžičova</w:t>
      </w:r>
      <w:proofErr w:type="spellEnd"/>
      <w:r>
        <w:rPr>
          <w:rFonts w:ascii="Garamond" w:hAnsi="Garamond"/>
        </w:rPr>
        <w:t xml:space="preserve"> 7773/2, 811 09 Bratislava – Staré Mesto</w:t>
      </w:r>
    </w:p>
    <w:p w14:paraId="7AE472FB" w14:textId="69D66BED" w:rsidR="005C159B" w:rsidRDefault="005C159B" w:rsidP="00983E00">
      <w:pPr>
        <w:jc w:val="both"/>
        <w:rPr>
          <w:rFonts w:ascii="Garamond" w:hAnsi="Garamond"/>
        </w:rPr>
      </w:pPr>
      <w:r>
        <w:rPr>
          <w:rFonts w:ascii="Garamond" w:hAnsi="Garamond"/>
        </w:rPr>
        <w:t>IČO:</w:t>
      </w:r>
      <w:r>
        <w:rPr>
          <w:rFonts w:ascii="Garamond" w:hAnsi="Garamond"/>
        </w:rPr>
        <w:tab/>
      </w:r>
      <w:r>
        <w:rPr>
          <w:rFonts w:ascii="Garamond" w:hAnsi="Garamond"/>
        </w:rPr>
        <w:tab/>
      </w:r>
      <w:r>
        <w:rPr>
          <w:rFonts w:ascii="Garamond" w:hAnsi="Garamond"/>
        </w:rPr>
        <w:tab/>
      </w:r>
      <w:r w:rsidR="0021729C">
        <w:rPr>
          <w:rFonts w:ascii="Garamond" w:hAnsi="Garamond"/>
        </w:rPr>
        <w:t>30 845 301</w:t>
      </w:r>
      <w:r>
        <w:rPr>
          <w:rFonts w:ascii="Garamond" w:hAnsi="Garamond"/>
        </w:rPr>
        <w:tab/>
      </w:r>
    </w:p>
    <w:p w14:paraId="0483B412" w14:textId="62F06AD7" w:rsidR="0021729C" w:rsidRDefault="0021729C" w:rsidP="00983E00">
      <w:pPr>
        <w:jc w:val="both"/>
        <w:rPr>
          <w:rFonts w:ascii="Garamond" w:hAnsi="Garamond"/>
        </w:rPr>
      </w:pPr>
      <w:r>
        <w:rPr>
          <w:rFonts w:ascii="Garamond" w:hAnsi="Garamond"/>
        </w:rPr>
        <w:t>Registrový úrad:</w:t>
      </w:r>
      <w:r>
        <w:rPr>
          <w:rFonts w:ascii="Garamond" w:hAnsi="Garamond"/>
        </w:rPr>
        <w:tab/>
        <w:t>Okresný úrad Bratislava</w:t>
      </w:r>
    </w:p>
    <w:p w14:paraId="4D29C0B6" w14:textId="77777777" w:rsidR="0021729C" w:rsidRDefault="0021729C" w:rsidP="00983E00">
      <w:pPr>
        <w:jc w:val="both"/>
        <w:rPr>
          <w:rFonts w:ascii="Garamond" w:hAnsi="Garamond"/>
        </w:rPr>
      </w:pPr>
    </w:p>
    <w:p w14:paraId="14096126" w14:textId="77777777" w:rsidR="0021729C" w:rsidRDefault="0021729C" w:rsidP="00983E00">
      <w:pPr>
        <w:jc w:val="both"/>
        <w:rPr>
          <w:rFonts w:ascii="Garamond" w:hAnsi="Garamond"/>
        </w:rPr>
      </w:pPr>
    </w:p>
    <w:p w14:paraId="31B601BA" w14:textId="77777777" w:rsidR="0021729C" w:rsidRDefault="0021729C" w:rsidP="00983E00">
      <w:pPr>
        <w:jc w:val="both"/>
        <w:rPr>
          <w:rFonts w:ascii="Garamond" w:hAnsi="Garamond"/>
        </w:rPr>
      </w:pPr>
    </w:p>
    <w:p w14:paraId="72E4057E" w14:textId="77777777" w:rsidR="0021729C" w:rsidRDefault="0021729C" w:rsidP="00983E00">
      <w:pPr>
        <w:jc w:val="both"/>
        <w:rPr>
          <w:rFonts w:ascii="Garamond" w:hAnsi="Garamond"/>
        </w:rPr>
      </w:pPr>
    </w:p>
    <w:p w14:paraId="7473A5C7" w14:textId="77777777" w:rsidR="0021729C" w:rsidRDefault="0021729C" w:rsidP="00983E00">
      <w:pPr>
        <w:jc w:val="both"/>
        <w:rPr>
          <w:rFonts w:ascii="Garamond" w:hAnsi="Garamond"/>
        </w:rPr>
      </w:pPr>
    </w:p>
    <w:p w14:paraId="3DCB6414" w14:textId="77777777" w:rsidR="0021729C" w:rsidRDefault="0021729C" w:rsidP="00983E00">
      <w:pPr>
        <w:jc w:val="both"/>
        <w:rPr>
          <w:rFonts w:ascii="Garamond" w:hAnsi="Garamond"/>
        </w:rPr>
      </w:pPr>
    </w:p>
    <w:p w14:paraId="138596DF" w14:textId="524A7B76" w:rsidR="0021729C" w:rsidRDefault="0021729C" w:rsidP="00983E00">
      <w:pPr>
        <w:jc w:val="both"/>
        <w:rPr>
          <w:rFonts w:ascii="Garamond" w:hAnsi="Garamond"/>
          <w:b/>
          <w:bCs/>
        </w:rPr>
      </w:pPr>
      <w:r w:rsidRPr="0077317C">
        <w:rPr>
          <w:rFonts w:ascii="Garamond" w:hAnsi="Garamond"/>
          <w:b/>
          <w:bCs/>
          <w:u w:val="single"/>
        </w:rPr>
        <w:t>Kontaktné údaje</w:t>
      </w:r>
      <w:r w:rsidRPr="0021729C">
        <w:rPr>
          <w:rFonts w:ascii="Garamond" w:hAnsi="Garamond"/>
          <w:b/>
          <w:bCs/>
        </w:rPr>
        <w:t xml:space="preserve">: </w:t>
      </w:r>
    </w:p>
    <w:p w14:paraId="4A0493C9" w14:textId="77777777" w:rsidR="0021729C" w:rsidRDefault="0021729C" w:rsidP="00983E00">
      <w:pPr>
        <w:jc w:val="both"/>
        <w:rPr>
          <w:rFonts w:ascii="Garamond" w:hAnsi="Garamond"/>
          <w:b/>
          <w:bCs/>
        </w:rPr>
      </w:pPr>
    </w:p>
    <w:p w14:paraId="03C1433B" w14:textId="51258A46" w:rsidR="0021729C" w:rsidRDefault="006341CF" w:rsidP="00983E00">
      <w:pPr>
        <w:jc w:val="both"/>
        <w:rPr>
          <w:rFonts w:ascii="Garamond" w:hAnsi="Garamond"/>
        </w:rPr>
      </w:pPr>
      <w:r>
        <w:rPr>
          <w:rFonts w:ascii="Garamond" w:hAnsi="Garamond"/>
        </w:rPr>
        <w:t xml:space="preserve">Vo veciach ochrany osobných údajov môžete SBA kontaktovať nasledovnými spôsobmi: </w:t>
      </w:r>
    </w:p>
    <w:p w14:paraId="4BDA291E" w14:textId="77777777" w:rsidR="006341CF" w:rsidRDefault="006341CF" w:rsidP="00983E00">
      <w:pPr>
        <w:jc w:val="both"/>
        <w:rPr>
          <w:rFonts w:ascii="Garamond" w:hAnsi="Garamond"/>
        </w:rPr>
      </w:pPr>
    </w:p>
    <w:p w14:paraId="3B9EF01B" w14:textId="1EBD16EC" w:rsidR="006341CF" w:rsidRDefault="006341CF" w:rsidP="00983E00">
      <w:pPr>
        <w:pStyle w:val="Odsekzoznamu"/>
        <w:numPr>
          <w:ilvl w:val="0"/>
          <w:numId w:val="23"/>
        </w:numPr>
        <w:jc w:val="both"/>
        <w:rPr>
          <w:rFonts w:ascii="Garamond" w:eastAsia="Times New Roman" w:hAnsi="Garamond" w:cs="Times New Roman"/>
          <w:lang w:eastAsia="sk-SK"/>
        </w:rPr>
      </w:pPr>
      <w:r>
        <w:rPr>
          <w:rFonts w:ascii="Garamond" w:eastAsia="Times New Roman" w:hAnsi="Garamond" w:cs="Times New Roman"/>
          <w:lang w:eastAsia="sk-SK"/>
        </w:rPr>
        <w:t xml:space="preserve">písomne na adrese: </w:t>
      </w:r>
      <w:r>
        <w:rPr>
          <w:rFonts w:ascii="Garamond" w:eastAsia="Times New Roman" w:hAnsi="Garamond" w:cs="Times New Roman"/>
          <w:lang w:eastAsia="sk-SK"/>
        </w:rPr>
        <w:tab/>
      </w:r>
      <w:r w:rsidRPr="00725271">
        <w:rPr>
          <w:rFonts w:ascii="Garamond" w:eastAsia="Times New Roman" w:hAnsi="Garamond" w:cs="Times New Roman"/>
          <w:b/>
          <w:bCs/>
          <w:lang w:eastAsia="sk-SK"/>
        </w:rPr>
        <w:t>Slovak Business Agency, zodpovedná osoba pre ochranu osobných údajov, Trnavská cesta 486/100, 821 01 Bratislava II</w:t>
      </w:r>
    </w:p>
    <w:p w14:paraId="4698A669" w14:textId="2D012D62" w:rsidR="006341CF" w:rsidRDefault="006341CF" w:rsidP="00983E00">
      <w:pPr>
        <w:pStyle w:val="Odsekzoznamu"/>
        <w:numPr>
          <w:ilvl w:val="0"/>
          <w:numId w:val="23"/>
        </w:numPr>
        <w:jc w:val="both"/>
        <w:rPr>
          <w:rFonts w:ascii="Garamond" w:eastAsia="Times New Roman" w:hAnsi="Garamond" w:cs="Times New Roman"/>
          <w:lang w:eastAsia="sk-SK"/>
        </w:rPr>
      </w:pPr>
      <w:r>
        <w:rPr>
          <w:rFonts w:ascii="Garamond" w:eastAsia="Times New Roman" w:hAnsi="Garamond" w:cs="Times New Roman"/>
          <w:lang w:eastAsia="sk-SK"/>
        </w:rPr>
        <w:t xml:space="preserve">telefonicky: </w:t>
      </w:r>
      <w:r>
        <w:rPr>
          <w:rFonts w:ascii="Garamond" w:eastAsia="Times New Roman" w:hAnsi="Garamond" w:cs="Times New Roman"/>
          <w:lang w:eastAsia="sk-SK"/>
        </w:rPr>
        <w:tab/>
      </w:r>
      <w:r>
        <w:rPr>
          <w:rFonts w:ascii="Garamond" w:eastAsia="Times New Roman" w:hAnsi="Garamond" w:cs="Times New Roman"/>
          <w:lang w:eastAsia="sk-SK"/>
        </w:rPr>
        <w:tab/>
      </w:r>
      <w:r w:rsidRPr="00725271">
        <w:rPr>
          <w:rFonts w:ascii="Garamond" w:eastAsia="Times New Roman" w:hAnsi="Garamond" w:cs="Times New Roman"/>
          <w:b/>
          <w:bCs/>
          <w:lang w:eastAsia="sk-SK"/>
        </w:rPr>
        <w:t>+421 2 203 63 100</w:t>
      </w:r>
    </w:p>
    <w:p w14:paraId="2F4837FA" w14:textId="6B540E5D" w:rsidR="006341CF" w:rsidRDefault="006341CF" w:rsidP="00983E00">
      <w:pPr>
        <w:pStyle w:val="Odsekzoznamu"/>
        <w:numPr>
          <w:ilvl w:val="0"/>
          <w:numId w:val="23"/>
        </w:numPr>
        <w:jc w:val="both"/>
        <w:rPr>
          <w:rFonts w:ascii="Garamond" w:eastAsia="Times New Roman" w:hAnsi="Garamond" w:cs="Times New Roman"/>
          <w:lang w:eastAsia="sk-SK"/>
        </w:rPr>
      </w:pPr>
      <w:r>
        <w:rPr>
          <w:rFonts w:ascii="Garamond" w:eastAsia="Times New Roman" w:hAnsi="Garamond" w:cs="Times New Roman"/>
          <w:lang w:eastAsia="sk-SK"/>
        </w:rPr>
        <w:t>e-mailom:</w:t>
      </w:r>
      <w:r>
        <w:rPr>
          <w:rFonts w:ascii="Garamond" w:eastAsia="Times New Roman" w:hAnsi="Garamond" w:cs="Times New Roman"/>
          <w:lang w:eastAsia="sk-SK"/>
        </w:rPr>
        <w:tab/>
      </w:r>
      <w:r>
        <w:rPr>
          <w:rFonts w:ascii="Garamond" w:eastAsia="Times New Roman" w:hAnsi="Garamond" w:cs="Times New Roman"/>
          <w:lang w:eastAsia="sk-SK"/>
        </w:rPr>
        <w:tab/>
      </w:r>
      <w:hyperlink r:id="rId6" w:history="1">
        <w:r w:rsidR="0098011A" w:rsidRPr="00D62CFD">
          <w:rPr>
            <w:rStyle w:val="Hypertextovprepojenie"/>
            <w:rFonts w:ascii="Garamond" w:eastAsia="Times New Roman" w:hAnsi="Garamond" w:cs="Times New Roman"/>
            <w:b/>
            <w:bCs/>
            <w:lang w:eastAsia="sk-SK"/>
          </w:rPr>
          <w:t>gdpr@sbagency.sk</w:t>
        </w:r>
      </w:hyperlink>
      <w:r>
        <w:rPr>
          <w:rFonts w:ascii="Garamond" w:eastAsia="Times New Roman" w:hAnsi="Garamond" w:cs="Times New Roman"/>
          <w:lang w:eastAsia="sk-SK"/>
        </w:rPr>
        <w:t xml:space="preserve"> </w:t>
      </w:r>
    </w:p>
    <w:p w14:paraId="12819A0A" w14:textId="77777777" w:rsidR="006341CF" w:rsidRDefault="006341CF" w:rsidP="00983E00">
      <w:pPr>
        <w:jc w:val="both"/>
        <w:rPr>
          <w:rFonts w:ascii="Garamond" w:hAnsi="Garamond"/>
        </w:rPr>
      </w:pPr>
    </w:p>
    <w:p w14:paraId="097982B0" w14:textId="1ADFC6BB" w:rsidR="006341CF" w:rsidRPr="006341CF" w:rsidRDefault="006341CF" w:rsidP="00983E00">
      <w:pPr>
        <w:jc w:val="both"/>
        <w:rPr>
          <w:rFonts w:ascii="Garamond" w:hAnsi="Garamond"/>
        </w:rPr>
      </w:pPr>
      <w:r>
        <w:rPr>
          <w:rFonts w:ascii="Garamond" w:hAnsi="Garamond"/>
        </w:rPr>
        <w:t xml:space="preserve">SBA ustanovila tzv. zodpovednú osobu pre ochranu osobných údajov (DPO – </w:t>
      </w:r>
      <w:proofErr w:type="spellStart"/>
      <w:r>
        <w:rPr>
          <w:rFonts w:ascii="Garamond" w:hAnsi="Garamond"/>
        </w:rPr>
        <w:t>data</w:t>
      </w:r>
      <w:proofErr w:type="spellEnd"/>
      <w:r>
        <w:rPr>
          <w:rFonts w:ascii="Garamond" w:hAnsi="Garamond"/>
        </w:rPr>
        <w:t xml:space="preserve"> </w:t>
      </w:r>
      <w:proofErr w:type="spellStart"/>
      <w:r>
        <w:rPr>
          <w:rFonts w:ascii="Garamond" w:hAnsi="Garamond"/>
        </w:rPr>
        <w:t>protection</w:t>
      </w:r>
      <w:proofErr w:type="spellEnd"/>
      <w:r>
        <w:rPr>
          <w:rFonts w:ascii="Garamond" w:hAnsi="Garamond"/>
        </w:rPr>
        <w:t xml:space="preserve"> </w:t>
      </w:r>
      <w:proofErr w:type="spellStart"/>
      <w:r>
        <w:rPr>
          <w:rFonts w:ascii="Garamond" w:hAnsi="Garamond"/>
        </w:rPr>
        <w:t>officer</w:t>
      </w:r>
      <w:proofErr w:type="spellEnd"/>
      <w:r>
        <w:rPr>
          <w:rFonts w:ascii="Garamond" w:hAnsi="Garamond"/>
        </w:rPr>
        <w:t xml:space="preserve">), ktorá je poverená dohľadom nad spracúvaním osobných údajov. </w:t>
      </w:r>
      <w:r w:rsidR="00B52DCD">
        <w:rPr>
          <w:rFonts w:ascii="Garamond" w:hAnsi="Garamond"/>
        </w:rPr>
        <w:t xml:space="preserve">Všetky </w:t>
      </w:r>
      <w:r w:rsidR="00725271">
        <w:rPr>
          <w:rFonts w:ascii="Garamond" w:hAnsi="Garamond"/>
        </w:rPr>
        <w:t>v</w:t>
      </w:r>
      <w:r w:rsidR="00B52DCD">
        <w:rPr>
          <w:rFonts w:ascii="Garamond" w:hAnsi="Garamond"/>
        </w:rPr>
        <w:t xml:space="preserve">aše podania v súvislosti s agendou ochrany osobných údajov budú postúpené na vybavenie zodpovednej osobe. </w:t>
      </w:r>
      <w:r>
        <w:rPr>
          <w:rFonts w:ascii="Garamond" w:hAnsi="Garamond"/>
        </w:rPr>
        <w:t xml:space="preserve"> </w:t>
      </w:r>
      <w:r w:rsidRPr="006341CF">
        <w:rPr>
          <w:rFonts w:ascii="Garamond" w:hAnsi="Garamond"/>
        </w:rPr>
        <w:tab/>
      </w:r>
    </w:p>
    <w:p w14:paraId="10AC32D0" w14:textId="77777777" w:rsidR="0084452A" w:rsidRPr="0084452A" w:rsidRDefault="0084452A" w:rsidP="00983E00">
      <w:pPr>
        <w:jc w:val="both"/>
        <w:rPr>
          <w:rFonts w:ascii="Garamond" w:hAnsi="Garamond"/>
        </w:rPr>
      </w:pPr>
    </w:p>
    <w:p w14:paraId="7D59EB4D" w14:textId="64435128" w:rsidR="0084452A" w:rsidRPr="00E44E56" w:rsidRDefault="0084452A" w:rsidP="00983E00">
      <w:pPr>
        <w:pStyle w:val="Odsekzoznamu"/>
        <w:numPr>
          <w:ilvl w:val="0"/>
          <w:numId w:val="20"/>
        </w:numPr>
        <w:jc w:val="both"/>
        <w:rPr>
          <w:rStyle w:val="Zvraznenodkaz"/>
        </w:rPr>
      </w:pPr>
      <w:bookmarkStart w:id="1" w:name="Pr"/>
      <w:bookmarkEnd w:id="1"/>
      <w:r w:rsidRPr="00E44E56">
        <w:rPr>
          <w:rStyle w:val="Zvraznenodkaz"/>
        </w:rPr>
        <w:t>Práva dotknutej osoby a ich uplatňovanie</w:t>
      </w:r>
    </w:p>
    <w:p w14:paraId="04FEA1BF" w14:textId="77777777" w:rsidR="0084452A" w:rsidRPr="0084452A" w:rsidRDefault="0084452A" w:rsidP="00983E00">
      <w:pPr>
        <w:jc w:val="both"/>
        <w:rPr>
          <w:rFonts w:ascii="Garamond" w:hAnsi="Garamond"/>
        </w:rPr>
      </w:pPr>
    </w:p>
    <w:p w14:paraId="44A5C5FD" w14:textId="44598F2A" w:rsidR="0084452A" w:rsidRPr="00FB4220" w:rsidRDefault="0084452A" w:rsidP="00983E00">
      <w:pPr>
        <w:jc w:val="both"/>
        <w:rPr>
          <w:rFonts w:ascii="Garamond" w:hAnsi="Garamond"/>
        </w:rPr>
      </w:pPr>
      <w:r w:rsidRPr="0084452A">
        <w:rPr>
          <w:rFonts w:ascii="Garamond" w:hAnsi="Garamond"/>
        </w:rPr>
        <w:t xml:space="preserve">Každá </w:t>
      </w:r>
      <w:r>
        <w:rPr>
          <w:rFonts w:ascii="Garamond" w:hAnsi="Garamond"/>
        </w:rPr>
        <w:t>d</w:t>
      </w:r>
      <w:r w:rsidRPr="0084452A">
        <w:rPr>
          <w:rFonts w:ascii="Garamond" w:hAnsi="Garamond"/>
        </w:rPr>
        <w:t>otknutá osoba</w:t>
      </w:r>
      <w:r w:rsidR="00B52DCD">
        <w:rPr>
          <w:rFonts w:ascii="Garamond" w:hAnsi="Garamond"/>
        </w:rPr>
        <w:t xml:space="preserve"> (teda osoba, ktorej sa osobné údaje týkajú)</w:t>
      </w:r>
      <w:r w:rsidRPr="0084452A">
        <w:rPr>
          <w:rFonts w:ascii="Garamond" w:hAnsi="Garamond"/>
        </w:rPr>
        <w:t xml:space="preserve"> má v zmysle príslušných ustanovení Nariadenia GDPR </w:t>
      </w:r>
      <w:r w:rsidRPr="0084452A">
        <w:rPr>
          <w:rFonts w:ascii="Garamond" w:hAnsi="Garamond"/>
          <w:b/>
          <w:bCs/>
        </w:rPr>
        <w:t>práva, ktoré jej v súvislosti s</w:t>
      </w:r>
      <w:r w:rsidR="00B52DCD">
        <w:rPr>
          <w:rFonts w:ascii="Garamond" w:hAnsi="Garamond"/>
          <w:b/>
          <w:bCs/>
        </w:rPr>
        <w:t xml:space="preserve">o spracúvaním osobných </w:t>
      </w:r>
      <w:r w:rsidRPr="0084452A">
        <w:rPr>
          <w:rFonts w:ascii="Garamond" w:hAnsi="Garamond"/>
          <w:b/>
          <w:bCs/>
        </w:rPr>
        <w:t>údajov prislúchajú</w:t>
      </w:r>
      <w:r w:rsidRPr="0084452A">
        <w:rPr>
          <w:rFonts w:ascii="Garamond" w:hAnsi="Garamond"/>
        </w:rPr>
        <w:t xml:space="preserve">. </w:t>
      </w:r>
      <w:r w:rsidR="00B52DCD">
        <w:rPr>
          <w:rFonts w:ascii="Garamond" w:hAnsi="Garamond"/>
        </w:rPr>
        <w:t>Upozorňujeme</w:t>
      </w:r>
      <w:r w:rsidRPr="0084452A">
        <w:rPr>
          <w:rFonts w:ascii="Garamond" w:hAnsi="Garamond"/>
        </w:rPr>
        <w:t xml:space="preserve">, že </w:t>
      </w:r>
      <w:r w:rsidRPr="0084452A">
        <w:rPr>
          <w:rFonts w:ascii="Garamond" w:hAnsi="Garamond"/>
          <w:b/>
          <w:bCs/>
        </w:rPr>
        <w:t xml:space="preserve">jednotlivé práva </w:t>
      </w:r>
      <w:r>
        <w:rPr>
          <w:rFonts w:ascii="Garamond" w:hAnsi="Garamond"/>
          <w:b/>
          <w:bCs/>
        </w:rPr>
        <w:t>d</w:t>
      </w:r>
      <w:r w:rsidRPr="0084452A">
        <w:rPr>
          <w:rFonts w:ascii="Garamond" w:hAnsi="Garamond"/>
          <w:b/>
          <w:bCs/>
        </w:rPr>
        <w:t xml:space="preserve">otknutej osoby môžu byť viazané na konkrétny </w:t>
      </w:r>
      <w:r w:rsidR="00452942">
        <w:rPr>
          <w:rFonts w:ascii="Garamond" w:hAnsi="Garamond"/>
          <w:b/>
          <w:bCs/>
        </w:rPr>
        <w:t xml:space="preserve">právny základ pre daný </w:t>
      </w:r>
      <w:r w:rsidRPr="0084452A">
        <w:rPr>
          <w:rFonts w:ascii="Garamond" w:hAnsi="Garamond"/>
          <w:b/>
          <w:bCs/>
        </w:rPr>
        <w:t>účel spracúvania</w:t>
      </w:r>
      <w:r w:rsidR="00452942">
        <w:rPr>
          <w:rFonts w:ascii="Garamond" w:hAnsi="Garamond"/>
        </w:rPr>
        <w:t xml:space="preserve">. </w:t>
      </w:r>
      <w:r w:rsidRPr="0084452A">
        <w:rPr>
          <w:rFonts w:ascii="Garamond" w:hAnsi="Garamond"/>
        </w:rPr>
        <w:t xml:space="preserve">V prípade, že sa dotknutá osoba rozhodne realizovať svoje práva vyplývajúce z Nariadenia GDPR, </w:t>
      </w:r>
      <w:r w:rsidRPr="0084452A">
        <w:rPr>
          <w:rFonts w:ascii="Garamond" w:hAnsi="Garamond"/>
          <w:b/>
          <w:bCs/>
        </w:rPr>
        <w:t xml:space="preserve">môže tak uskutočniť prostredníctvom </w:t>
      </w:r>
      <w:r w:rsidR="0077317C">
        <w:rPr>
          <w:rFonts w:ascii="Garamond" w:hAnsi="Garamond"/>
          <w:b/>
          <w:bCs/>
        </w:rPr>
        <w:t xml:space="preserve">vyššie </w:t>
      </w:r>
      <w:r w:rsidRPr="0084452A">
        <w:rPr>
          <w:rFonts w:ascii="Garamond" w:hAnsi="Garamond"/>
          <w:b/>
          <w:bCs/>
        </w:rPr>
        <w:t>uvedených kontaktných údajov</w:t>
      </w:r>
      <w:r w:rsidR="0077317C">
        <w:rPr>
          <w:rFonts w:ascii="Garamond" w:hAnsi="Garamond"/>
          <w:b/>
          <w:bCs/>
        </w:rPr>
        <w:t xml:space="preserve">. </w:t>
      </w:r>
      <w:r w:rsidRPr="0084452A">
        <w:rPr>
          <w:rFonts w:ascii="Garamond" w:hAnsi="Garamond"/>
        </w:rPr>
        <w:t xml:space="preserve"> </w:t>
      </w:r>
    </w:p>
    <w:p w14:paraId="1FDAEF0D" w14:textId="77777777" w:rsidR="00FB4220" w:rsidRDefault="00FB4220" w:rsidP="00983E00">
      <w:pPr>
        <w:jc w:val="both"/>
        <w:rPr>
          <w:rFonts w:ascii="Garamond" w:hAnsi="Garamond"/>
        </w:rPr>
      </w:pPr>
    </w:p>
    <w:p w14:paraId="5E64C322" w14:textId="7A009EEC" w:rsidR="0084452A" w:rsidRPr="0084452A" w:rsidRDefault="0084452A" w:rsidP="00983E00">
      <w:pPr>
        <w:jc w:val="both"/>
        <w:rPr>
          <w:rFonts w:ascii="Garamond" w:hAnsi="Garamond"/>
        </w:rPr>
      </w:pPr>
      <w:r w:rsidRPr="0084452A">
        <w:rPr>
          <w:rFonts w:ascii="Garamond" w:hAnsi="Garamond"/>
        </w:rPr>
        <w:t xml:space="preserve">V súlade s ustanovením čl. 12 ods. 3 Nariadenia GDPR </w:t>
      </w:r>
      <w:r w:rsidR="00452942">
        <w:rPr>
          <w:rFonts w:ascii="Garamond" w:hAnsi="Garamond"/>
        </w:rPr>
        <w:t>SBA</w:t>
      </w:r>
      <w:r w:rsidRPr="0084452A">
        <w:rPr>
          <w:rFonts w:ascii="Garamond" w:hAnsi="Garamond"/>
        </w:rPr>
        <w:t xml:space="preserve"> poskytne</w:t>
      </w:r>
      <w:r>
        <w:rPr>
          <w:rFonts w:ascii="Garamond" w:hAnsi="Garamond"/>
        </w:rPr>
        <w:t xml:space="preserve"> d</w:t>
      </w:r>
      <w:r w:rsidRPr="0084452A">
        <w:rPr>
          <w:rFonts w:ascii="Garamond" w:hAnsi="Garamond"/>
        </w:rPr>
        <w:t xml:space="preserve">otknutej osobe </w:t>
      </w:r>
      <w:r w:rsidRPr="0084452A">
        <w:rPr>
          <w:rFonts w:ascii="Garamond" w:hAnsi="Garamond"/>
          <w:b/>
          <w:bCs/>
        </w:rPr>
        <w:t>informácie o opatreniach, ktoré sa prijali na základe jej žiadosti, bez zbytočného odkladu a v každom prípade do jedného mesiaca od doručenia žiadosti</w:t>
      </w:r>
      <w:r w:rsidRPr="0084452A">
        <w:rPr>
          <w:rFonts w:ascii="Garamond" w:hAnsi="Garamond"/>
        </w:rPr>
        <w:t xml:space="preserve">. Uvedená lehota </w:t>
      </w:r>
      <w:r w:rsidRPr="0084452A">
        <w:rPr>
          <w:rFonts w:ascii="Garamond" w:hAnsi="Garamond"/>
          <w:b/>
          <w:bCs/>
        </w:rPr>
        <w:t>sa môže v prípade potreby predĺžiť o ďalšie dva mesiace</w:t>
      </w:r>
      <w:r w:rsidRPr="0084452A">
        <w:rPr>
          <w:rFonts w:ascii="Garamond" w:hAnsi="Garamond"/>
        </w:rPr>
        <w:t xml:space="preserve">, pričom sa zohľadní komplexnosť žiadosti a počet žiadostí. V prípade predĺženia lehoty bude </w:t>
      </w:r>
      <w:r w:rsidR="00452942">
        <w:rPr>
          <w:rFonts w:ascii="Garamond" w:hAnsi="Garamond"/>
        </w:rPr>
        <w:t>SBA</w:t>
      </w:r>
      <w:r w:rsidRPr="0084452A">
        <w:rPr>
          <w:rFonts w:ascii="Garamond" w:hAnsi="Garamond"/>
        </w:rPr>
        <w:t xml:space="preserve"> o tejto skutočnosti informovať </w:t>
      </w:r>
      <w:r>
        <w:rPr>
          <w:rFonts w:ascii="Garamond" w:hAnsi="Garamond"/>
        </w:rPr>
        <w:t>d</w:t>
      </w:r>
      <w:r w:rsidRPr="0084452A">
        <w:rPr>
          <w:rFonts w:ascii="Garamond" w:hAnsi="Garamond"/>
        </w:rPr>
        <w:t xml:space="preserve">otknutú osobu do jedného mesiaca od doručenia žiadosti spolu s dôvodmi zmeškania lehoty. Ak </w:t>
      </w:r>
      <w:r>
        <w:rPr>
          <w:rFonts w:ascii="Garamond" w:hAnsi="Garamond"/>
        </w:rPr>
        <w:t>d</w:t>
      </w:r>
      <w:r w:rsidRPr="0084452A">
        <w:rPr>
          <w:rFonts w:ascii="Garamond" w:hAnsi="Garamond"/>
        </w:rPr>
        <w:t xml:space="preserve">otknutá osoba podala žiadosť elektronickými prostriedkami, informácie sa podľa možnosti poskytnú elektronickými prostriedkami, pokiaľ dotknutá osoba nepožiadala o iný spôsob. </w:t>
      </w:r>
    </w:p>
    <w:p w14:paraId="13E779BE" w14:textId="77777777" w:rsidR="00FB4220" w:rsidRDefault="00FB4220" w:rsidP="00983E00">
      <w:pPr>
        <w:jc w:val="both"/>
        <w:rPr>
          <w:rFonts w:ascii="Garamond" w:hAnsi="Garamond"/>
        </w:rPr>
      </w:pPr>
    </w:p>
    <w:p w14:paraId="18349300" w14:textId="4E44302E" w:rsidR="0084452A" w:rsidRPr="0084452A" w:rsidRDefault="0084452A" w:rsidP="00983E00">
      <w:pPr>
        <w:jc w:val="both"/>
        <w:rPr>
          <w:rFonts w:ascii="Garamond" w:hAnsi="Garamond"/>
        </w:rPr>
      </w:pPr>
      <w:r w:rsidRPr="0084452A">
        <w:rPr>
          <w:rFonts w:ascii="Garamond" w:hAnsi="Garamond"/>
        </w:rPr>
        <w:t xml:space="preserve">Ak </w:t>
      </w:r>
      <w:r w:rsidR="00452942">
        <w:rPr>
          <w:rFonts w:ascii="Garamond" w:hAnsi="Garamond"/>
        </w:rPr>
        <w:t>SBA</w:t>
      </w:r>
      <w:r w:rsidRPr="0084452A">
        <w:rPr>
          <w:rFonts w:ascii="Garamond" w:hAnsi="Garamond"/>
        </w:rPr>
        <w:t xml:space="preserve"> neprijme opatrenia na základe žiadosti </w:t>
      </w:r>
      <w:r w:rsidR="00B07391">
        <w:rPr>
          <w:rFonts w:ascii="Garamond" w:hAnsi="Garamond"/>
        </w:rPr>
        <w:t>d</w:t>
      </w:r>
      <w:r w:rsidRPr="0084452A">
        <w:rPr>
          <w:rFonts w:ascii="Garamond" w:hAnsi="Garamond"/>
        </w:rPr>
        <w:t xml:space="preserve">otknutej osoby, bezodkladne a najneskôr do jedného mesiaca od doručenia žiadosti, </w:t>
      </w:r>
      <w:r w:rsidRPr="0084452A">
        <w:rPr>
          <w:rFonts w:ascii="Garamond" w:hAnsi="Garamond"/>
          <w:b/>
          <w:bCs/>
        </w:rPr>
        <w:t xml:space="preserve">informuje </w:t>
      </w:r>
      <w:r w:rsidR="00B07391">
        <w:rPr>
          <w:rFonts w:ascii="Garamond" w:hAnsi="Garamond"/>
          <w:b/>
          <w:bCs/>
        </w:rPr>
        <w:t>d</w:t>
      </w:r>
      <w:r w:rsidRPr="0084452A">
        <w:rPr>
          <w:rFonts w:ascii="Garamond" w:hAnsi="Garamond"/>
          <w:b/>
          <w:bCs/>
        </w:rPr>
        <w:t>otknutú osobu o dôvodoch nekonania</w:t>
      </w:r>
      <w:r w:rsidRPr="0084452A">
        <w:rPr>
          <w:rFonts w:ascii="Garamond" w:hAnsi="Garamond"/>
        </w:rPr>
        <w:t xml:space="preserve">, pričom </w:t>
      </w:r>
      <w:r w:rsidR="00B07391">
        <w:rPr>
          <w:rFonts w:ascii="Garamond" w:hAnsi="Garamond"/>
        </w:rPr>
        <w:t>d</w:t>
      </w:r>
      <w:r w:rsidRPr="0084452A">
        <w:rPr>
          <w:rFonts w:ascii="Garamond" w:hAnsi="Garamond"/>
        </w:rPr>
        <w:t xml:space="preserve">otknutá osoba má v takomto prípade možnosť podať sťažnosť dozornému orgánu a uplatniť súdny prostriedok nápravy. </w:t>
      </w:r>
    </w:p>
    <w:p w14:paraId="647BBCF8" w14:textId="77777777" w:rsidR="00FB4220" w:rsidRDefault="00FB4220" w:rsidP="00983E00">
      <w:pPr>
        <w:jc w:val="both"/>
        <w:rPr>
          <w:rFonts w:ascii="Garamond" w:hAnsi="Garamond"/>
        </w:rPr>
      </w:pPr>
    </w:p>
    <w:p w14:paraId="6D8BD4C9" w14:textId="3FCCCED6" w:rsidR="0084452A" w:rsidRPr="0084452A" w:rsidRDefault="0084452A" w:rsidP="00983E00">
      <w:pPr>
        <w:jc w:val="both"/>
        <w:rPr>
          <w:rFonts w:ascii="Garamond" w:hAnsi="Garamond"/>
        </w:rPr>
      </w:pPr>
      <w:r w:rsidRPr="0084452A">
        <w:rPr>
          <w:rFonts w:ascii="Garamond" w:hAnsi="Garamond"/>
        </w:rPr>
        <w:t xml:space="preserve">Všetky informácie sa </w:t>
      </w:r>
      <w:r w:rsidR="00B07391">
        <w:rPr>
          <w:rFonts w:ascii="Garamond" w:hAnsi="Garamond"/>
        </w:rPr>
        <w:t>d</w:t>
      </w:r>
      <w:r w:rsidRPr="0084452A">
        <w:rPr>
          <w:rFonts w:ascii="Garamond" w:hAnsi="Garamond"/>
        </w:rPr>
        <w:t xml:space="preserve">otknutej osobe poskytujú bezplatne. Ak sú žiadosti </w:t>
      </w:r>
      <w:r w:rsidR="00B07391">
        <w:rPr>
          <w:rFonts w:ascii="Garamond" w:hAnsi="Garamond"/>
        </w:rPr>
        <w:t>d</w:t>
      </w:r>
      <w:r w:rsidRPr="0084452A">
        <w:rPr>
          <w:rFonts w:ascii="Garamond" w:hAnsi="Garamond"/>
        </w:rPr>
        <w:t xml:space="preserve">otknutej osoby </w:t>
      </w:r>
      <w:r w:rsidRPr="0084452A">
        <w:rPr>
          <w:rFonts w:ascii="Garamond" w:hAnsi="Garamond"/>
          <w:b/>
          <w:bCs/>
        </w:rPr>
        <w:t>zjavne neopodstatnené alebo neprimerané</w:t>
      </w:r>
      <w:r w:rsidRPr="0084452A">
        <w:rPr>
          <w:rFonts w:ascii="Garamond" w:hAnsi="Garamond"/>
        </w:rPr>
        <w:t xml:space="preserve">, najmä pre ich opakujúcu sa povahu, </w:t>
      </w:r>
      <w:r w:rsidR="00452942">
        <w:rPr>
          <w:rFonts w:ascii="Garamond" w:hAnsi="Garamond"/>
        </w:rPr>
        <w:t>SBA</w:t>
      </w:r>
      <w:r w:rsidRPr="0084452A">
        <w:rPr>
          <w:rFonts w:ascii="Garamond" w:hAnsi="Garamond"/>
        </w:rPr>
        <w:t xml:space="preserve"> je oprávnená:</w:t>
      </w:r>
    </w:p>
    <w:p w14:paraId="476B38B3" w14:textId="3AD608AA" w:rsidR="0084452A" w:rsidRPr="00FB4220" w:rsidRDefault="0084452A" w:rsidP="00983E00">
      <w:pPr>
        <w:pStyle w:val="Odsekzoznamu"/>
        <w:numPr>
          <w:ilvl w:val="0"/>
          <w:numId w:val="7"/>
        </w:numPr>
        <w:ind w:left="360"/>
        <w:jc w:val="both"/>
        <w:rPr>
          <w:rFonts w:ascii="Garamond" w:hAnsi="Garamond" w:cs="Times New Roman"/>
        </w:rPr>
      </w:pPr>
      <w:r w:rsidRPr="0084452A">
        <w:rPr>
          <w:rFonts w:ascii="Garamond" w:hAnsi="Garamond" w:cs="Times New Roman"/>
        </w:rPr>
        <w:t>požadovať primeraný poplatok zohľadňujúci administratívne náklady na poskytnutie informácií alebo na oznámenie alebo na uskutočnenie požadovaného opatrenia alebo</w:t>
      </w:r>
    </w:p>
    <w:p w14:paraId="776B08FC" w14:textId="77777777" w:rsidR="0084452A" w:rsidRPr="0084452A" w:rsidRDefault="0084452A" w:rsidP="00983E00">
      <w:pPr>
        <w:pStyle w:val="Odsekzoznamu"/>
        <w:numPr>
          <w:ilvl w:val="0"/>
          <w:numId w:val="7"/>
        </w:numPr>
        <w:ind w:left="360"/>
        <w:jc w:val="both"/>
        <w:rPr>
          <w:rFonts w:ascii="Garamond" w:hAnsi="Garamond" w:cs="Times New Roman"/>
        </w:rPr>
      </w:pPr>
      <w:r w:rsidRPr="0084452A">
        <w:rPr>
          <w:rFonts w:ascii="Garamond" w:hAnsi="Garamond" w:cs="Times New Roman"/>
        </w:rPr>
        <w:t xml:space="preserve">odmietnuť konať na základe žiadosti.  </w:t>
      </w:r>
    </w:p>
    <w:p w14:paraId="603DA765" w14:textId="77777777" w:rsidR="00FB4220" w:rsidRDefault="00FB4220" w:rsidP="00983E00">
      <w:pPr>
        <w:jc w:val="both"/>
        <w:rPr>
          <w:rFonts w:ascii="Garamond" w:hAnsi="Garamond"/>
        </w:rPr>
      </w:pPr>
    </w:p>
    <w:p w14:paraId="4436053D" w14:textId="301A43C0" w:rsidR="0084452A" w:rsidRPr="0084452A" w:rsidRDefault="0084452A" w:rsidP="00983E00">
      <w:pPr>
        <w:jc w:val="both"/>
        <w:rPr>
          <w:rFonts w:ascii="Garamond" w:hAnsi="Garamond"/>
        </w:rPr>
      </w:pPr>
      <w:r w:rsidRPr="00F50229">
        <w:rPr>
          <w:rFonts w:ascii="Garamond" w:hAnsi="Garamond"/>
        </w:rPr>
        <w:t>V</w:t>
      </w:r>
      <w:r w:rsidR="000F21A0" w:rsidRPr="00F50229">
        <w:rPr>
          <w:rFonts w:ascii="Garamond" w:hAnsi="Garamond"/>
        </w:rPr>
        <w:t> </w:t>
      </w:r>
      <w:r w:rsidRPr="00F50229">
        <w:rPr>
          <w:rFonts w:ascii="Garamond" w:hAnsi="Garamond"/>
        </w:rPr>
        <w:t>prípade</w:t>
      </w:r>
      <w:r w:rsidR="000F21A0" w:rsidRPr="00F50229">
        <w:rPr>
          <w:rFonts w:ascii="Garamond" w:hAnsi="Garamond"/>
        </w:rPr>
        <w:t>,</w:t>
      </w:r>
      <w:r w:rsidRPr="00F50229">
        <w:rPr>
          <w:rFonts w:ascii="Garamond" w:hAnsi="Garamond"/>
        </w:rPr>
        <w:t xml:space="preserve"> ak má </w:t>
      </w:r>
      <w:r w:rsidR="00452942" w:rsidRPr="00F50229">
        <w:rPr>
          <w:rFonts w:ascii="Garamond" w:hAnsi="Garamond"/>
        </w:rPr>
        <w:t>SBA</w:t>
      </w:r>
      <w:r w:rsidRPr="00F50229">
        <w:rPr>
          <w:rFonts w:ascii="Garamond" w:hAnsi="Garamond"/>
        </w:rPr>
        <w:t xml:space="preserve"> </w:t>
      </w:r>
      <w:r w:rsidRPr="00F50229">
        <w:rPr>
          <w:rFonts w:ascii="Garamond" w:hAnsi="Garamond"/>
          <w:b/>
          <w:bCs/>
        </w:rPr>
        <w:t>oprávnené pochybnosti ohľadne totožnosti fyzickej osoby</w:t>
      </w:r>
      <w:r w:rsidRPr="00F50229">
        <w:rPr>
          <w:rFonts w:ascii="Garamond" w:hAnsi="Garamond"/>
        </w:rPr>
        <w:t xml:space="preserve">, ktorá si uplatnila práva </w:t>
      </w:r>
      <w:r w:rsidR="00B07391" w:rsidRPr="00F50229">
        <w:rPr>
          <w:rFonts w:ascii="Garamond" w:hAnsi="Garamond"/>
        </w:rPr>
        <w:t>d</w:t>
      </w:r>
      <w:r w:rsidRPr="00F50229">
        <w:rPr>
          <w:rFonts w:ascii="Garamond" w:hAnsi="Garamond"/>
        </w:rPr>
        <w:t>otknutej osoby (v zmysle čl</w:t>
      </w:r>
      <w:r w:rsidR="00F50229">
        <w:rPr>
          <w:rFonts w:ascii="Garamond" w:hAnsi="Garamond"/>
        </w:rPr>
        <w:t>.</w:t>
      </w:r>
      <w:r w:rsidRPr="00F50229">
        <w:rPr>
          <w:rFonts w:ascii="Garamond" w:hAnsi="Garamond"/>
        </w:rPr>
        <w:t xml:space="preserve"> 15 až 22 Nariadenia GDPR), je</w:t>
      </w:r>
      <w:r w:rsidR="00452942" w:rsidRPr="00F50229">
        <w:rPr>
          <w:rFonts w:ascii="Garamond" w:hAnsi="Garamond"/>
        </w:rPr>
        <w:t xml:space="preserve"> SBA </w:t>
      </w:r>
      <w:r w:rsidRPr="00F50229">
        <w:rPr>
          <w:rFonts w:ascii="Garamond" w:hAnsi="Garamond"/>
        </w:rPr>
        <w:t xml:space="preserve">oprávnená požiadať o poskytnutie dodatočných informácií potrebných na potvrdenie totožnosti </w:t>
      </w:r>
      <w:r w:rsidR="00E72891" w:rsidRPr="00F50229">
        <w:rPr>
          <w:rFonts w:ascii="Garamond" w:hAnsi="Garamond"/>
        </w:rPr>
        <w:t>d</w:t>
      </w:r>
      <w:r w:rsidRPr="00F50229">
        <w:rPr>
          <w:rFonts w:ascii="Garamond" w:hAnsi="Garamond"/>
        </w:rPr>
        <w:t>otknutej osoby.</w:t>
      </w:r>
      <w:r w:rsidRPr="0084452A">
        <w:rPr>
          <w:rFonts w:ascii="Garamond" w:hAnsi="Garamond"/>
        </w:rPr>
        <w:t xml:space="preserve"> </w:t>
      </w:r>
    </w:p>
    <w:p w14:paraId="42C4094B" w14:textId="77777777" w:rsidR="00FB4220" w:rsidRDefault="00FB4220" w:rsidP="00983E00">
      <w:pPr>
        <w:jc w:val="both"/>
        <w:rPr>
          <w:rFonts w:ascii="Garamond" w:hAnsi="Garamond"/>
        </w:rPr>
      </w:pPr>
    </w:p>
    <w:p w14:paraId="30A701CA" w14:textId="33865051" w:rsidR="0084452A" w:rsidRPr="00FB4220" w:rsidRDefault="0084452A" w:rsidP="00983E00">
      <w:pPr>
        <w:jc w:val="both"/>
        <w:rPr>
          <w:rFonts w:ascii="Garamond" w:hAnsi="Garamond"/>
          <w:b/>
          <w:bCs/>
        </w:rPr>
      </w:pPr>
      <w:r w:rsidRPr="00FB4220">
        <w:rPr>
          <w:rFonts w:ascii="Garamond" w:hAnsi="Garamond"/>
          <w:b/>
          <w:bCs/>
        </w:rPr>
        <w:lastRenderedPageBreak/>
        <w:t xml:space="preserve">Dotknutej osobe prislúchajú na základe Nariadenia GDPR nasledovné práva: </w:t>
      </w:r>
    </w:p>
    <w:p w14:paraId="238FC02C" w14:textId="77777777" w:rsidR="00C51586" w:rsidRDefault="00C51586" w:rsidP="00983E00">
      <w:pPr>
        <w:jc w:val="both"/>
        <w:rPr>
          <w:rFonts w:ascii="Garamond" w:hAnsi="Garamond"/>
          <w:b/>
          <w:bCs/>
          <w:i/>
          <w:iCs/>
        </w:rPr>
      </w:pPr>
    </w:p>
    <w:p w14:paraId="1EAC4314" w14:textId="495A2D7C" w:rsidR="0084452A" w:rsidRPr="00FB4220" w:rsidRDefault="0084452A" w:rsidP="00983E00">
      <w:pPr>
        <w:jc w:val="both"/>
        <w:rPr>
          <w:rFonts w:ascii="Garamond" w:hAnsi="Garamond"/>
        </w:rPr>
      </w:pPr>
      <w:r w:rsidRPr="00FB4220">
        <w:rPr>
          <w:rFonts w:ascii="Garamond" w:hAnsi="Garamond"/>
          <w:b/>
          <w:bCs/>
          <w:i/>
          <w:iCs/>
        </w:rPr>
        <w:t xml:space="preserve">Právo </w:t>
      </w:r>
      <w:r w:rsidR="00B07391" w:rsidRPr="00FB4220">
        <w:rPr>
          <w:rFonts w:ascii="Garamond" w:hAnsi="Garamond"/>
          <w:b/>
          <w:bCs/>
          <w:i/>
          <w:iCs/>
        </w:rPr>
        <w:t>d</w:t>
      </w:r>
      <w:r w:rsidRPr="00FB4220">
        <w:rPr>
          <w:rFonts w:ascii="Garamond" w:hAnsi="Garamond"/>
          <w:b/>
          <w:bCs/>
          <w:i/>
          <w:iCs/>
        </w:rPr>
        <w:t xml:space="preserve">otknutej osoby na prístup ku svojim osobným údajom </w:t>
      </w:r>
    </w:p>
    <w:p w14:paraId="51962025" w14:textId="77777777" w:rsidR="0084452A" w:rsidRPr="00FB4220" w:rsidRDefault="0084452A" w:rsidP="00983E00">
      <w:pPr>
        <w:jc w:val="both"/>
        <w:rPr>
          <w:rFonts w:ascii="Garamond" w:hAnsi="Garamond"/>
        </w:rPr>
      </w:pPr>
      <w:r w:rsidRPr="00FB4220">
        <w:rPr>
          <w:rFonts w:ascii="Garamond" w:hAnsi="Garamond"/>
          <w:b/>
          <w:bCs/>
          <w:i/>
          <w:iCs/>
        </w:rPr>
        <w:t>(čl. 15 Nariadenia GDPR)</w:t>
      </w:r>
    </w:p>
    <w:p w14:paraId="075C0908" w14:textId="7EFD8190" w:rsidR="0084452A" w:rsidRPr="00FB4220" w:rsidRDefault="00252221" w:rsidP="00983E00">
      <w:pPr>
        <w:jc w:val="both"/>
        <w:rPr>
          <w:rFonts w:ascii="Garamond" w:hAnsi="Garamond"/>
        </w:rPr>
      </w:pPr>
      <w:r>
        <w:rPr>
          <w:rFonts w:ascii="Garamond" w:hAnsi="Garamond"/>
        </w:rPr>
        <w:t>D</w:t>
      </w:r>
      <w:r w:rsidR="0084452A" w:rsidRPr="00FB4220">
        <w:rPr>
          <w:rFonts w:ascii="Garamond" w:hAnsi="Garamond"/>
        </w:rPr>
        <w:t xml:space="preserve">otknutá osoba má právo na potvrdenie o tom, či </w:t>
      </w:r>
      <w:r w:rsidR="00B07391" w:rsidRPr="00FB4220">
        <w:rPr>
          <w:rFonts w:ascii="Garamond" w:hAnsi="Garamond"/>
        </w:rPr>
        <w:t>p</w:t>
      </w:r>
      <w:r w:rsidR="0084452A" w:rsidRPr="00FB4220">
        <w:rPr>
          <w:rFonts w:ascii="Garamond" w:hAnsi="Garamond"/>
        </w:rPr>
        <w:t xml:space="preserve">revádzkovateľ spracúva jej osobné údaje, má právo získať prístup k týmto údajom, má právo na informácie ohľadne tohto spracúvania, na poskytnutie kópií osobných údajov, ktorými o </w:t>
      </w:r>
      <w:r w:rsidR="00B07391" w:rsidRPr="00FB4220">
        <w:rPr>
          <w:rFonts w:ascii="Garamond" w:hAnsi="Garamond"/>
        </w:rPr>
        <w:t>d</w:t>
      </w:r>
      <w:r w:rsidR="0084452A" w:rsidRPr="00FB4220">
        <w:rPr>
          <w:rFonts w:ascii="Garamond" w:hAnsi="Garamond"/>
        </w:rPr>
        <w:t xml:space="preserve">otknutej osobe </w:t>
      </w:r>
      <w:r w:rsidR="00B07391" w:rsidRPr="00FB4220">
        <w:rPr>
          <w:rFonts w:ascii="Garamond" w:hAnsi="Garamond"/>
        </w:rPr>
        <w:t>p</w:t>
      </w:r>
      <w:r w:rsidR="0084452A" w:rsidRPr="00FB4220">
        <w:rPr>
          <w:rFonts w:ascii="Garamond" w:hAnsi="Garamond"/>
        </w:rPr>
        <w:t>revádzkovateľ disponuje.</w:t>
      </w:r>
      <w:r w:rsidR="00B07391" w:rsidRPr="00FB4220">
        <w:rPr>
          <w:rFonts w:ascii="Garamond" w:hAnsi="Garamond"/>
        </w:rPr>
        <w:t xml:space="preserve"> </w:t>
      </w:r>
    </w:p>
    <w:p w14:paraId="70D3265C" w14:textId="77777777" w:rsidR="0084452A" w:rsidRPr="0084452A" w:rsidRDefault="0084452A" w:rsidP="00983E00">
      <w:pPr>
        <w:pStyle w:val="Odsekzoznamu"/>
        <w:ind w:left="714"/>
        <w:jc w:val="both"/>
        <w:rPr>
          <w:rFonts w:ascii="Garamond" w:hAnsi="Garamond"/>
        </w:rPr>
      </w:pPr>
    </w:p>
    <w:p w14:paraId="6F7388F0" w14:textId="46977092" w:rsidR="0084452A" w:rsidRPr="00FB4220" w:rsidRDefault="0084452A" w:rsidP="00983E00">
      <w:pPr>
        <w:jc w:val="both"/>
        <w:rPr>
          <w:rFonts w:ascii="Garamond" w:hAnsi="Garamond"/>
        </w:rPr>
      </w:pPr>
      <w:r w:rsidRPr="00FB4220">
        <w:rPr>
          <w:rFonts w:ascii="Garamond" w:hAnsi="Garamond"/>
          <w:b/>
          <w:bCs/>
          <w:i/>
          <w:iCs/>
        </w:rPr>
        <w:t xml:space="preserve">Právo </w:t>
      </w:r>
      <w:r w:rsidR="00B07391" w:rsidRPr="00FB4220">
        <w:rPr>
          <w:rFonts w:ascii="Garamond" w:hAnsi="Garamond"/>
          <w:b/>
          <w:bCs/>
          <w:i/>
          <w:iCs/>
        </w:rPr>
        <w:t>d</w:t>
      </w:r>
      <w:r w:rsidRPr="00FB4220">
        <w:rPr>
          <w:rFonts w:ascii="Garamond" w:hAnsi="Garamond"/>
          <w:b/>
          <w:bCs/>
          <w:i/>
          <w:iCs/>
        </w:rPr>
        <w:t>otknutej osoby na opravu</w:t>
      </w:r>
    </w:p>
    <w:p w14:paraId="3E594038" w14:textId="77777777" w:rsidR="0084452A" w:rsidRPr="00FB4220" w:rsidRDefault="0084452A" w:rsidP="00983E00">
      <w:pPr>
        <w:jc w:val="both"/>
        <w:rPr>
          <w:rFonts w:ascii="Garamond" w:hAnsi="Garamond"/>
        </w:rPr>
      </w:pPr>
      <w:r w:rsidRPr="00FB4220">
        <w:rPr>
          <w:rFonts w:ascii="Garamond" w:hAnsi="Garamond"/>
          <w:b/>
          <w:bCs/>
          <w:i/>
          <w:iCs/>
        </w:rPr>
        <w:t>(čl. 16 Nariadenia GDPR)</w:t>
      </w:r>
      <w:r w:rsidRPr="00FB4220">
        <w:rPr>
          <w:rFonts w:ascii="Garamond" w:hAnsi="Garamond"/>
        </w:rPr>
        <w:t xml:space="preserve"> </w:t>
      </w:r>
    </w:p>
    <w:p w14:paraId="010186E1" w14:textId="512EF028" w:rsidR="0084452A" w:rsidRPr="00FB4220" w:rsidRDefault="0084452A" w:rsidP="00983E00">
      <w:pPr>
        <w:jc w:val="both"/>
        <w:rPr>
          <w:rFonts w:ascii="Garamond" w:hAnsi="Garamond"/>
        </w:rPr>
      </w:pPr>
      <w:r w:rsidRPr="00FB4220">
        <w:rPr>
          <w:rFonts w:ascii="Garamond" w:hAnsi="Garamond"/>
        </w:rPr>
        <w:t xml:space="preserve">Dotknutá osoba má právo na to, aby </w:t>
      </w:r>
      <w:r w:rsidR="00B07391" w:rsidRPr="00FB4220">
        <w:rPr>
          <w:rFonts w:ascii="Garamond" w:hAnsi="Garamond"/>
        </w:rPr>
        <w:t>p</w:t>
      </w:r>
      <w:r w:rsidRPr="00FB4220">
        <w:rPr>
          <w:rFonts w:ascii="Garamond" w:hAnsi="Garamond"/>
        </w:rPr>
        <w:t>revádzkovateľ bez zbytočného odkladu opravil nesprávne osobné údaje, ktoré sa jej týkajú. So zreteľom na účely spracúvania m</w:t>
      </w:r>
      <w:r w:rsidR="000F21A0">
        <w:rPr>
          <w:rFonts w:ascii="Garamond" w:hAnsi="Garamond"/>
        </w:rPr>
        <w:t>á</w:t>
      </w:r>
      <w:r w:rsidRPr="00FB4220">
        <w:rPr>
          <w:rFonts w:ascii="Garamond" w:hAnsi="Garamond"/>
        </w:rPr>
        <w:t xml:space="preserve"> </w:t>
      </w:r>
      <w:r w:rsidR="00B07391" w:rsidRPr="00FB4220">
        <w:rPr>
          <w:rFonts w:ascii="Garamond" w:hAnsi="Garamond"/>
        </w:rPr>
        <w:t>d</w:t>
      </w:r>
      <w:r w:rsidRPr="00FB4220">
        <w:rPr>
          <w:rFonts w:ascii="Garamond" w:hAnsi="Garamond"/>
        </w:rPr>
        <w:t xml:space="preserve">otknutá osoba právo na doplnenie neúplných osobných údajov, a to aj prostredníctvom poskytnutia doplnkového vyhlásenia.  </w:t>
      </w:r>
    </w:p>
    <w:p w14:paraId="4A94E361" w14:textId="77777777" w:rsidR="00FB4220" w:rsidRDefault="00FB4220" w:rsidP="00983E00">
      <w:pPr>
        <w:jc w:val="both"/>
        <w:rPr>
          <w:rFonts w:ascii="Garamond" w:hAnsi="Garamond"/>
          <w:b/>
          <w:bCs/>
          <w:i/>
          <w:iCs/>
        </w:rPr>
      </w:pPr>
    </w:p>
    <w:p w14:paraId="42224E18" w14:textId="0DED082A" w:rsidR="0084452A" w:rsidRPr="00FB4220" w:rsidRDefault="0084452A" w:rsidP="00983E00">
      <w:pPr>
        <w:jc w:val="both"/>
        <w:rPr>
          <w:rFonts w:ascii="Garamond" w:hAnsi="Garamond"/>
        </w:rPr>
      </w:pPr>
      <w:r w:rsidRPr="00FB4220">
        <w:rPr>
          <w:rFonts w:ascii="Garamond" w:hAnsi="Garamond"/>
          <w:b/>
          <w:bCs/>
          <w:i/>
          <w:iCs/>
        </w:rPr>
        <w:t xml:space="preserve">Právo </w:t>
      </w:r>
      <w:r w:rsidR="00B07391" w:rsidRPr="00FB4220">
        <w:rPr>
          <w:rFonts w:ascii="Garamond" w:hAnsi="Garamond"/>
          <w:b/>
          <w:bCs/>
          <w:i/>
          <w:iCs/>
        </w:rPr>
        <w:t>d</w:t>
      </w:r>
      <w:r w:rsidRPr="00FB4220">
        <w:rPr>
          <w:rFonts w:ascii="Garamond" w:hAnsi="Garamond"/>
          <w:b/>
          <w:bCs/>
          <w:i/>
          <w:iCs/>
        </w:rPr>
        <w:t>otknutej osoby na vymazanie</w:t>
      </w:r>
      <w:r w:rsidR="00FB4220">
        <w:rPr>
          <w:rFonts w:ascii="Garamond" w:hAnsi="Garamond"/>
          <w:b/>
          <w:bCs/>
          <w:i/>
          <w:iCs/>
        </w:rPr>
        <w:t xml:space="preserve"> (právo „na zabudnutie“)</w:t>
      </w:r>
    </w:p>
    <w:p w14:paraId="391ACD8B" w14:textId="77777777" w:rsidR="0084452A" w:rsidRPr="00FB4220" w:rsidRDefault="0084452A" w:rsidP="00983E00">
      <w:pPr>
        <w:jc w:val="both"/>
        <w:rPr>
          <w:rFonts w:ascii="Garamond" w:hAnsi="Garamond"/>
        </w:rPr>
      </w:pPr>
      <w:r w:rsidRPr="00FB4220">
        <w:rPr>
          <w:rFonts w:ascii="Garamond" w:hAnsi="Garamond"/>
          <w:b/>
          <w:bCs/>
          <w:i/>
          <w:iCs/>
        </w:rPr>
        <w:t>(čl. 17 Nariadenia GDPR)</w:t>
      </w:r>
    </w:p>
    <w:p w14:paraId="544C0F0F" w14:textId="23F467D7" w:rsidR="0084452A" w:rsidRPr="00FB4220" w:rsidRDefault="0084452A" w:rsidP="00983E00">
      <w:pPr>
        <w:jc w:val="both"/>
        <w:rPr>
          <w:rFonts w:ascii="Garamond" w:hAnsi="Garamond"/>
        </w:rPr>
      </w:pPr>
      <w:r w:rsidRPr="00FB4220">
        <w:rPr>
          <w:rFonts w:ascii="Garamond" w:hAnsi="Garamond"/>
        </w:rPr>
        <w:t xml:space="preserve">Dotknutá osoba má právo na to, aby </w:t>
      </w:r>
      <w:r w:rsidR="00B07391" w:rsidRPr="00FB4220">
        <w:rPr>
          <w:rFonts w:ascii="Garamond" w:hAnsi="Garamond"/>
        </w:rPr>
        <w:t>p</w:t>
      </w:r>
      <w:r w:rsidRPr="00FB4220">
        <w:rPr>
          <w:rFonts w:ascii="Garamond" w:hAnsi="Garamond"/>
        </w:rPr>
        <w:t xml:space="preserve">revádzkovateľ bez zbytočného odkladu vymazal osobné údaje, ktoré sa jej týkajú, ak je splnený niektorý z dôvodov uvedených v čl. 17 Nariadenia GDPR a to: </w:t>
      </w:r>
    </w:p>
    <w:p w14:paraId="04EA89D2" w14:textId="77777777" w:rsidR="0084452A" w:rsidRPr="0084452A" w:rsidRDefault="0084452A" w:rsidP="00983E00">
      <w:pPr>
        <w:pStyle w:val="Odsekzoznamu"/>
        <w:numPr>
          <w:ilvl w:val="0"/>
          <w:numId w:val="8"/>
        </w:numPr>
        <w:ind w:left="360"/>
        <w:jc w:val="both"/>
        <w:rPr>
          <w:rFonts w:ascii="Garamond" w:hAnsi="Garamond"/>
        </w:rPr>
      </w:pPr>
      <w:r w:rsidRPr="0084452A">
        <w:rPr>
          <w:rFonts w:ascii="Garamond" w:hAnsi="Garamond"/>
        </w:rPr>
        <w:t>osobné údaje už nie sú potrebné na účely, na ktoré sa získavali alebo inak spracúvali,</w:t>
      </w:r>
    </w:p>
    <w:p w14:paraId="34B5E8D3" w14:textId="7AA5EB7F" w:rsidR="0084452A" w:rsidRPr="0084452A" w:rsidRDefault="00B07391" w:rsidP="00983E00">
      <w:pPr>
        <w:pStyle w:val="Odsekzoznamu"/>
        <w:numPr>
          <w:ilvl w:val="0"/>
          <w:numId w:val="8"/>
        </w:numPr>
        <w:ind w:left="360"/>
        <w:jc w:val="both"/>
        <w:rPr>
          <w:rFonts w:ascii="Garamond" w:hAnsi="Garamond"/>
        </w:rPr>
      </w:pPr>
      <w:r>
        <w:rPr>
          <w:rFonts w:ascii="Garamond" w:hAnsi="Garamond"/>
        </w:rPr>
        <w:t>d</w:t>
      </w:r>
      <w:r w:rsidR="0084452A" w:rsidRPr="0084452A">
        <w:rPr>
          <w:rFonts w:ascii="Garamond" w:hAnsi="Garamond"/>
        </w:rPr>
        <w:t xml:space="preserve">otknutá osoba odvolá súhlas, na základe </w:t>
      </w:r>
      <w:r w:rsidR="0084452A" w:rsidRPr="00E72891">
        <w:rPr>
          <w:rFonts w:ascii="Garamond" w:hAnsi="Garamond"/>
        </w:rPr>
        <w:t>ktorého sa s</w:t>
      </w:r>
      <w:r w:rsidR="00E72891" w:rsidRPr="00E72891">
        <w:rPr>
          <w:rFonts w:ascii="Garamond" w:hAnsi="Garamond"/>
        </w:rPr>
        <w:t xml:space="preserve">pracúvanie </w:t>
      </w:r>
      <w:r w:rsidR="0084452A" w:rsidRPr="00E72891">
        <w:rPr>
          <w:rFonts w:ascii="Garamond" w:hAnsi="Garamond"/>
        </w:rPr>
        <w:t>vykonáva</w:t>
      </w:r>
      <w:r w:rsidR="0084452A" w:rsidRPr="0084452A">
        <w:rPr>
          <w:rFonts w:ascii="Garamond" w:hAnsi="Garamond"/>
        </w:rPr>
        <w:t>, ak neexistuje iný právny základ pre spracúvanie osobných údajov,</w:t>
      </w:r>
    </w:p>
    <w:p w14:paraId="41B1AE95" w14:textId="202BC3C8" w:rsidR="0084452A" w:rsidRPr="0084452A" w:rsidRDefault="00B07391" w:rsidP="00983E00">
      <w:pPr>
        <w:pStyle w:val="Odsekzoznamu"/>
        <w:numPr>
          <w:ilvl w:val="0"/>
          <w:numId w:val="8"/>
        </w:numPr>
        <w:ind w:left="360"/>
        <w:jc w:val="both"/>
        <w:rPr>
          <w:rFonts w:ascii="Garamond" w:hAnsi="Garamond"/>
        </w:rPr>
      </w:pPr>
      <w:r w:rsidRPr="00330D56">
        <w:rPr>
          <w:rFonts w:ascii="Garamond" w:hAnsi="Garamond"/>
        </w:rPr>
        <w:t>d</w:t>
      </w:r>
      <w:r w:rsidR="0084452A" w:rsidRPr="00330D56">
        <w:rPr>
          <w:rFonts w:ascii="Garamond" w:hAnsi="Garamond"/>
        </w:rPr>
        <w:t xml:space="preserve">otknutá osoba namieta spracúvanie osobných údajov na právnom základe oprávneného záujmu </w:t>
      </w:r>
      <w:r w:rsidRPr="00330D56">
        <w:rPr>
          <w:rFonts w:ascii="Garamond" w:hAnsi="Garamond"/>
        </w:rPr>
        <w:t>p</w:t>
      </w:r>
      <w:r w:rsidR="0084452A" w:rsidRPr="00330D56">
        <w:rPr>
          <w:rFonts w:ascii="Garamond" w:hAnsi="Garamond"/>
        </w:rPr>
        <w:t>revádzkovateľa a neprevažujú žiadne oprávnené dôvody na spracúvanie</w:t>
      </w:r>
      <w:r w:rsidR="0084452A" w:rsidRPr="0084452A">
        <w:rPr>
          <w:rFonts w:ascii="Garamond" w:hAnsi="Garamond"/>
        </w:rPr>
        <w:t>,</w:t>
      </w:r>
    </w:p>
    <w:p w14:paraId="5883725A" w14:textId="77777777" w:rsidR="0084452A" w:rsidRPr="0084452A" w:rsidRDefault="0084452A" w:rsidP="00983E00">
      <w:pPr>
        <w:pStyle w:val="Odsekzoznamu"/>
        <w:numPr>
          <w:ilvl w:val="0"/>
          <w:numId w:val="8"/>
        </w:numPr>
        <w:ind w:left="360"/>
        <w:jc w:val="both"/>
        <w:rPr>
          <w:rFonts w:ascii="Garamond" w:hAnsi="Garamond"/>
        </w:rPr>
      </w:pPr>
      <w:r w:rsidRPr="0084452A">
        <w:rPr>
          <w:rFonts w:ascii="Garamond" w:hAnsi="Garamond"/>
        </w:rPr>
        <w:t>osobné údaje sa spracúvali nezákonne,</w:t>
      </w:r>
    </w:p>
    <w:p w14:paraId="45C6D9EF" w14:textId="77777777" w:rsidR="0084452A" w:rsidRPr="0084452A" w:rsidRDefault="0084452A" w:rsidP="00983E00">
      <w:pPr>
        <w:pStyle w:val="Odsekzoznamu"/>
        <w:numPr>
          <w:ilvl w:val="0"/>
          <w:numId w:val="8"/>
        </w:numPr>
        <w:ind w:left="360"/>
        <w:jc w:val="both"/>
        <w:rPr>
          <w:rFonts w:ascii="Garamond" w:hAnsi="Garamond"/>
        </w:rPr>
      </w:pPr>
      <w:r w:rsidRPr="0084452A">
        <w:rPr>
          <w:rFonts w:ascii="Garamond" w:hAnsi="Garamond"/>
        </w:rPr>
        <w:t>osobné údaje musia byť vymazané, aby sa splnila zákonná povinnosť podľa práva Európskej únie alebo práva Slovenskej republiky,</w:t>
      </w:r>
    </w:p>
    <w:p w14:paraId="357C1660" w14:textId="74E5C550" w:rsidR="0084452A" w:rsidRPr="00FB4220" w:rsidRDefault="0084452A" w:rsidP="00983E00">
      <w:pPr>
        <w:pStyle w:val="Odsekzoznamu"/>
        <w:numPr>
          <w:ilvl w:val="0"/>
          <w:numId w:val="8"/>
        </w:numPr>
        <w:ind w:left="360"/>
        <w:jc w:val="both"/>
        <w:rPr>
          <w:rFonts w:ascii="Garamond" w:hAnsi="Garamond"/>
        </w:rPr>
      </w:pPr>
      <w:r w:rsidRPr="0084452A">
        <w:rPr>
          <w:rFonts w:ascii="Garamond" w:hAnsi="Garamond"/>
        </w:rPr>
        <w:t xml:space="preserve">osobné údaje sa získavali v súvislosti s ponukou služieb informačnej spoločnosti osobe mladšej ako 16 rokov. </w:t>
      </w:r>
    </w:p>
    <w:p w14:paraId="74733B03" w14:textId="3F1BA290" w:rsidR="0084452A" w:rsidRPr="0084452A" w:rsidRDefault="0084452A" w:rsidP="00983E00">
      <w:pPr>
        <w:jc w:val="both"/>
        <w:rPr>
          <w:rFonts w:ascii="Garamond" w:hAnsi="Garamond"/>
        </w:rPr>
      </w:pPr>
      <w:r w:rsidRPr="0084452A">
        <w:rPr>
          <w:rFonts w:ascii="Garamond" w:hAnsi="Garamond"/>
        </w:rPr>
        <w:t xml:space="preserve">Prevádzkovateľ nie je povinný osobné údaje </w:t>
      </w:r>
      <w:r w:rsidR="00B07391">
        <w:rPr>
          <w:rFonts w:ascii="Garamond" w:hAnsi="Garamond"/>
        </w:rPr>
        <w:t>d</w:t>
      </w:r>
      <w:r w:rsidRPr="0084452A">
        <w:rPr>
          <w:rFonts w:ascii="Garamond" w:hAnsi="Garamond"/>
        </w:rPr>
        <w:t>otknutej osoby vymazať</w:t>
      </w:r>
      <w:r w:rsidR="003D4B34">
        <w:rPr>
          <w:rFonts w:ascii="Garamond" w:hAnsi="Garamond"/>
        </w:rPr>
        <w:t>,</w:t>
      </w:r>
      <w:r w:rsidRPr="0084452A">
        <w:rPr>
          <w:rFonts w:ascii="Garamond" w:hAnsi="Garamond"/>
        </w:rPr>
        <w:t xml:space="preserve"> ak je spracúvanie potrebné: </w:t>
      </w:r>
    </w:p>
    <w:p w14:paraId="03ABCFA4" w14:textId="77777777" w:rsidR="0084452A" w:rsidRPr="0084452A" w:rsidRDefault="0084452A" w:rsidP="00983E00">
      <w:pPr>
        <w:pStyle w:val="Odsekzoznamu"/>
        <w:numPr>
          <w:ilvl w:val="0"/>
          <w:numId w:val="9"/>
        </w:numPr>
        <w:ind w:left="354"/>
        <w:jc w:val="both"/>
        <w:rPr>
          <w:rFonts w:ascii="Garamond" w:hAnsi="Garamond"/>
        </w:rPr>
      </w:pPr>
      <w:r w:rsidRPr="0084452A">
        <w:rPr>
          <w:rFonts w:ascii="Garamond" w:hAnsi="Garamond"/>
        </w:rPr>
        <w:t>na uplatnenie práva na slobodu prejavu a na informácie,</w:t>
      </w:r>
    </w:p>
    <w:p w14:paraId="7149691E" w14:textId="74DB89CC" w:rsidR="0084452A" w:rsidRPr="0084452A" w:rsidRDefault="0084452A" w:rsidP="00983E00">
      <w:pPr>
        <w:pStyle w:val="Odsekzoznamu"/>
        <w:numPr>
          <w:ilvl w:val="0"/>
          <w:numId w:val="9"/>
        </w:numPr>
        <w:ind w:left="354"/>
        <w:jc w:val="both"/>
        <w:rPr>
          <w:rFonts w:ascii="Garamond" w:hAnsi="Garamond"/>
        </w:rPr>
      </w:pPr>
      <w:r w:rsidRPr="0084452A">
        <w:rPr>
          <w:rFonts w:ascii="Garamond" w:hAnsi="Garamond"/>
        </w:rPr>
        <w:t xml:space="preserve">na splnenie povinnosti podľa </w:t>
      </w:r>
      <w:r w:rsidR="00330D56" w:rsidRPr="0084452A">
        <w:rPr>
          <w:rFonts w:ascii="Garamond" w:hAnsi="Garamond"/>
        </w:rPr>
        <w:t>práva Európskej únie alebo práva Slovenskej republiky</w:t>
      </w:r>
      <w:r w:rsidR="00330D56" w:rsidRPr="0084452A" w:rsidDel="00330D56">
        <w:rPr>
          <w:rFonts w:ascii="Garamond" w:hAnsi="Garamond"/>
        </w:rPr>
        <w:t xml:space="preserve"> </w:t>
      </w:r>
      <w:r w:rsidRPr="0084452A">
        <w:rPr>
          <w:rFonts w:ascii="Garamond" w:hAnsi="Garamond"/>
        </w:rPr>
        <w:t xml:space="preserve">alebo na splnenie úlohy realizovanej vo verejnom záujme alebo pri výkone verejnej moci zverenej </w:t>
      </w:r>
      <w:r w:rsidR="00B07391">
        <w:rPr>
          <w:rFonts w:ascii="Garamond" w:hAnsi="Garamond"/>
        </w:rPr>
        <w:t>p</w:t>
      </w:r>
      <w:r w:rsidRPr="0084452A">
        <w:rPr>
          <w:rFonts w:ascii="Garamond" w:hAnsi="Garamond"/>
        </w:rPr>
        <w:t>revádzkovateľovi,</w:t>
      </w:r>
    </w:p>
    <w:p w14:paraId="285299FD" w14:textId="77777777" w:rsidR="0084452A" w:rsidRPr="0084452A" w:rsidRDefault="0084452A" w:rsidP="00983E00">
      <w:pPr>
        <w:pStyle w:val="Odsekzoznamu"/>
        <w:numPr>
          <w:ilvl w:val="0"/>
          <w:numId w:val="9"/>
        </w:numPr>
        <w:ind w:left="354"/>
        <w:jc w:val="both"/>
        <w:rPr>
          <w:rFonts w:ascii="Garamond" w:hAnsi="Garamond"/>
        </w:rPr>
      </w:pPr>
      <w:r w:rsidRPr="0084452A">
        <w:rPr>
          <w:rFonts w:ascii="Garamond" w:hAnsi="Garamond"/>
        </w:rPr>
        <w:t>z dôvodov verejného záujmu v oblasti verejného zdravia,</w:t>
      </w:r>
    </w:p>
    <w:p w14:paraId="03EA3C95" w14:textId="77777777" w:rsidR="0084452A" w:rsidRPr="0084452A" w:rsidRDefault="0084452A" w:rsidP="00983E00">
      <w:pPr>
        <w:pStyle w:val="Odsekzoznamu"/>
        <w:numPr>
          <w:ilvl w:val="0"/>
          <w:numId w:val="9"/>
        </w:numPr>
        <w:ind w:left="354"/>
        <w:jc w:val="both"/>
        <w:rPr>
          <w:rFonts w:ascii="Garamond" w:hAnsi="Garamond"/>
        </w:rPr>
      </w:pPr>
      <w:r w:rsidRPr="0084452A">
        <w:rPr>
          <w:rFonts w:ascii="Garamond" w:hAnsi="Garamond"/>
        </w:rPr>
        <w:t>z dôvodov spracúvania na tzv. privilegované účely, a to na účely archivácie vo verejnom záujme, na účely vedeckého alebo historického výskumu, či na štatistické účely, pokiaľ je pravdepodobné, že právo na výmaz znemožní alebo závažným spôsobom sťaží dosiahnutie cieľov takéhoto spracúvania,</w:t>
      </w:r>
    </w:p>
    <w:p w14:paraId="4C22C00C" w14:textId="77777777" w:rsidR="0084452A" w:rsidRDefault="0084452A" w:rsidP="00983E00">
      <w:pPr>
        <w:pStyle w:val="Odsekzoznamu"/>
        <w:numPr>
          <w:ilvl w:val="0"/>
          <w:numId w:val="9"/>
        </w:numPr>
        <w:ind w:left="354"/>
        <w:jc w:val="both"/>
        <w:rPr>
          <w:rFonts w:ascii="Garamond" w:hAnsi="Garamond"/>
        </w:rPr>
      </w:pPr>
      <w:r w:rsidRPr="0084452A">
        <w:rPr>
          <w:rFonts w:ascii="Garamond" w:hAnsi="Garamond"/>
        </w:rPr>
        <w:t xml:space="preserve">na preukazovanie, uplatňovanie alebo obhajovanie právnych nárokov. </w:t>
      </w:r>
    </w:p>
    <w:p w14:paraId="0ACBC3E8" w14:textId="77777777" w:rsidR="00FB4220" w:rsidRDefault="00FB4220" w:rsidP="00983E00">
      <w:pPr>
        <w:jc w:val="both"/>
        <w:rPr>
          <w:rFonts w:ascii="Garamond" w:hAnsi="Garamond"/>
        </w:rPr>
      </w:pPr>
    </w:p>
    <w:p w14:paraId="44BBB1F0" w14:textId="341BBA5D" w:rsidR="00FB4220" w:rsidRPr="00FB4220" w:rsidRDefault="00FB4220" w:rsidP="00983E00">
      <w:pPr>
        <w:jc w:val="both"/>
        <w:rPr>
          <w:rFonts w:ascii="Garamond" w:hAnsi="Garamond"/>
        </w:rPr>
      </w:pPr>
      <w:r>
        <w:rPr>
          <w:rFonts w:ascii="Garamond" w:hAnsi="Garamond"/>
        </w:rPr>
        <w:t>Ak prevádzkovateľ zverejnil osobné údaje a je povinný tieto osobné údaje vymazať, podnikne primerané opatrenia, aby informoval prevádzkovateľov, ktorí vykonávajú spracúvanie osobných údajov</w:t>
      </w:r>
      <w:r w:rsidR="00106645">
        <w:rPr>
          <w:rFonts w:ascii="Garamond" w:hAnsi="Garamond"/>
        </w:rPr>
        <w:t xml:space="preserve">, že dotknutá osoba ich žiada, aby vymazali všetky odkazy na tieto osobné údaje, ich kópiu alebo repliky. </w:t>
      </w:r>
    </w:p>
    <w:p w14:paraId="5F02BC18" w14:textId="77777777" w:rsidR="0077317C" w:rsidRDefault="0077317C" w:rsidP="00983E00">
      <w:pPr>
        <w:jc w:val="both"/>
        <w:rPr>
          <w:rFonts w:ascii="Garamond" w:hAnsi="Garamond"/>
        </w:rPr>
      </w:pPr>
    </w:p>
    <w:p w14:paraId="785689C9" w14:textId="77777777" w:rsidR="00FB4220" w:rsidRDefault="0084452A" w:rsidP="00983E00">
      <w:pPr>
        <w:jc w:val="both"/>
        <w:rPr>
          <w:rFonts w:ascii="Garamond" w:hAnsi="Garamond"/>
          <w:b/>
          <w:bCs/>
          <w:i/>
          <w:iCs/>
        </w:rPr>
      </w:pPr>
      <w:r w:rsidRPr="00FB4220">
        <w:rPr>
          <w:rFonts w:ascii="Garamond" w:hAnsi="Garamond"/>
          <w:b/>
          <w:bCs/>
          <w:i/>
          <w:iCs/>
        </w:rPr>
        <w:t xml:space="preserve">Právo </w:t>
      </w:r>
      <w:r w:rsidR="00B07391" w:rsidRPr="00FB4220">
        <w:rPr>
          <w:rFonts w:ascii="Garamond" w:hAnsi="Garamond"/>
          <w:b/>
          <w:bCs/>
          <w:i/>
          <w:iCs/>
        </w:rPr>
        <w:t>d</w:t>
      </w:r>
      <w:r w:rsidRPr="00FB4220">
        <w:rPr>
          <w:rFonts w:ascii="Garamond" w:hAnsi="Garamond"/>
          <w:b/>
          <w:bCs/>
          <w:i/>
          <w:iCs/>
        </w:rPr>
        <w:t xml:space="preserve">otknutej osoby na obmedzenie spracúvania osobných údajov </w:t>
      </w:r>
    </w:p>
    <w:p w14:paraId="4D412B1C" w14:textId="31B7EEF2" w:rsidR="0084452A" w:rsidRPr="00FB4220" w:rsidRDefault="0084452A" w:rsidP="00983E00">
      <w:pPr>
        <w:jc w:val="both"/>
        <w:rPr>
          <w:rFonts w:ascii="Garamond" w:hAnsi="Garamond"/>
        </w:rPr>
      </w:pPr>
      <w:r w:rsidRPr="00FB4220">
        <w:rPr>
          <w:rFonts w:ascii="Garamond" w:hAnsi="Garamond"/>
          <w:b/>
          <w:bCs/>
          <w:i/>
          <w:iCs/>
        </w:rPr>
        <w:t>(čl. 18 Nariadenia GDPR)</w:t>
      </w:r>
      <w:r w:rsidRPr="00FB4220">
        <w:rPr>
          <w:rFonts w:ascii="Garamond" w:hAnsi="Garamond"/>
          <w:i/>
          <w:iCs/>
        </w:rPr>
        <w:t>:</w:t>
      </w:r>
      <w:r w:rsidRPr="00FB4220">
        <w:rPr>
          <w:rFonts w:ascii="Garamond" w:hAnsi="Garamond"/>
        </w:rPr>
        <w:t xml:space="preserve"> </w:t>
      </w:r>
    </w:p>
    <w:p w14:paraId="581FB0B4" w14:textId="5B7D45D0" w:rsidR="0084452A" w:rsidRPr="00FB4220" w:rsidRDefault="0084452A" w:rsidP="00983E00">
      <w:pPr>
        <w:jc w:val="both"/>
        <w:rPr>
          <w:rFonts w:ascii="Garamond" w:hAnsi="Garamond"/>
        </w:rPr>
      </w:pPr>
      <w:r w:rsidRPr="00FB4220">
        <w:rPr>
          <w:rFonts w:ascii="Garamond" w:hAnsi="Garamond"/>
        </w:rPr>
        <w:lastRenderedPageBreak/>
        <w:t xml:space="preserve">Dotknutá osoba má právo na to, aby </w:t>
      </w:r>
      <w:r w:rsidR="00B07391" w:rsidRPr="00FB4220">
        <w:rPr>
          <w:rFonts w:ascii="Garamond" w:hAnsi="Garamond"/>
        </w:rPr>
        <w:t>p</w:t>
      </w:r>
      <w:r w:rsidRPr="00FB4220">
        <w:rPr>
          <w:rFonts w:ascii="Garamond" w:hAnsi="Garamond"/>
        </w:rPr>
        <w:t xml:space="preserve">revádzkovateľ za určitých okolností obmedzil spracúvanie osobných údajov, a to z nasledovných dôvodov: </w:t>
      </w:r>
    </w:p>
    <w:p w14:paraId="52CAD9EF" w14:textId="22384CE0" w:rsidR="0084452A" w:rsidRPr="0084452A" w:rsidRDefault="00B07391" w:rsidP="00983E00">
      <w:pPr>
        <w:pStyle w:val="Odsekzoznamu"/>
        <w:numPr>
          <w:ilvl w:val="0"/>
          <w:numId w:val="10"/>
        </w:numPr>
        <w:jc w:val="both"/>
        <w:rPr>
          <w:rFonts w:ascii="Garamond" w:hAnsi="Garamond"/>
        </w:rPr>
      </w:pPr>
      <w:r>
        <w:rPr>
          <w:rFonts w:ascii="Garamond" w:hAnsi="Garamond"/>
        </w:rPr>
        <w:t>d</w:t>
      </w:r>
      <w:r w:rsidR="0084452A" w:rsidRPr="0084452A">
        <w:rPr>
          <w:rFonts w:ascii="Garamond" w:hAnsi="Garamond"/>
        </w:rPr>
        <w:t xml:space="preserve">otknutá osoba napadne správnosť osobných údajov (obmedzenie spracúvania sa vzťahuje na obdobie počas overovania správnosti osobných údajov), </w:t>
      </w:r>
    </w:p>
    <w:p w14:paraId="4B1778EB" w14:textId="74A7FAA6" w:rsidR="0084452A" w:rsidRPr="0084452A" w:rsidRDefault="0084452A" w:rsidP="00983E00">
      <w:pPr>
        <w:pStyle w:val="Odsekzoznamu"/>
        <w:numPr>
          <w:ilvl w:val="0"/>
          <w:numId w:val="10"/>
        </w:numPr>
        <w:jc w:val="both"/>
        <w:rPr>
          <w:rFonts w:ascii="Garamond" w:hAnsi="Garamond"/>
        </w:rPr>
      </w:pPr>
      <w:r w:rsidRPr="0084452A">
        <w:rPr>
          <w:rFonts w:ascii="Garamond" w:hAnsi="Garamond"/>
        </w:rPr>
        <w:t>spracúvanie je protizákonné a </w:t>
      </w:r>
      <w:r w:rsidR="00B07391">
        <w:rPr>
          <w:rFonts w:ascii="Garamond" w:hAnsi="Garamond"/>
        </w:rPr>
        <w:t>d</w:t>
      </w:r>
      <w:r w:rsidRPr="0084452A">
        <w:rPr>
          <w:rFonts w:ascii="Garamond" w:hAnsi="Garamond"/>
        </w:rPr>
        <w:t xml:space="preserve">otknutá osoba </w:t>
      </w:r>
      <w:r w:rsidR="00330D56">
        <w:rPr>
          <w:rFonts w:ascii="Garamond" w:hAnsi="Garamond"/>
        </w:rPr>
        <w:t xml:space="preserve">namieta proti vymazaniu osobných údajov a </w:t>
      </w:r>
      <w:r w:rsidRPr="0084452A">
        <w:rPr>
          <w:rFonts w:ascii="Garamond" w:hAnsi="Garamond"/>
        </w:rPr>
        <w:t>žiada</w:t>
      </w:r>
      <w:r w:rsidR="003D4B34">
        <w:rPr>
          <w:rFonts w:ascii="Garamond" w:hAnsi="Garamond"/>
        </w:rPr>
        <w:t>,</w:t>
      </w:r>
      <w:r w:rsidRPr="0084452A">
        <w:rPr>
          <w:rFonts w:ascii="Garamond" w:hAnsi="Garamond"/>
        </w:rPr>
        <w:t xml:space="preserve"> namiesto výmazu osobných údajov</w:t>
      </w:r>
      <w:r w:rsidR="003D4B34">
        <w:rPr>
          <w:rFonts w:ascii="Garamond" w:hAnsi="Garamond"/>
        </w:rPr>
        <w:t>,</w:t>
      </w:r>
      <w:r w:rsidRPr="0084452A">
        <w:rPr>
          <w:rFonts w:ascii="Garamond" w:hAnsi="Garamond"/>
        </w:rPr>
        <w:t xml:space="preserve"> obmedzenie ich použitia,</w:t>
      </w:r>
    </w:p>
    <w:p w14:paraId="5E86BA11" w14:textId="4EB75FFC" w:rsidR="0084452A" w:rsidRPr="0084452A" w:rsidRDefault="00B07391" w:rsidP="00983E00">
      <w:pPr>
        <w:pStyle w:val="Odsekzoznamu"/>
        <w:numPr>
          <w:ilvl w:val="0"/>
          <w:numId w:val="10"/>
        </w:numPr>
        <w:jc w:val="both"/>
        <w:rPr>
          <w:rFonts w:ascii="Garamond" w:hAnsi="Garamond"/>
        </w:rPr>
      </w:pPr>
      <w:r>
        <w:rPr>
          <w:rFonts w:ascii="Garamond" w:hAnsi="Garamond"/>
        </w:rPr>
        <w:t>p</w:t>
      </w:r>
      <w:r w:rsidR="0084452A" w:rsidRPr="0084452A">
        <w:rPr>
          <w:rFonts w:ascii="Garamond" w:hAnsi="Garamond"/>
        </w:rPr>
        <w:t xml:space="preserve">revádzkovateľ už nepotrebuje osobné údaje na účely spracúvania, ale potrebuje ich dotknutá osoba na preukázanie, uplatňovanie alebo obhajovanie právnych nárokov, </w:t>
      </w:r>
    </w:p>
    <w:p w14:paraId="719D1130" w14:textId="752E9768" w:rsidR="0084452A" w:rsidRPr="0084452A" w:rsidRDefault="00B07391" w:rsidP="00983E00">
      <w:pPr>
        <w:pStyle w:val="Odsekzoznamu"/>
        <w:numPr>
          <w:ilvl w:val="0"/>
          <w:numId w:val="10"/>
        </w:numPr>
        <w:jc w:val="both"/>
        <w:rPr>
          <w:rFonts w:ascii="Garamond" w:hAnsi="Garamond"/>
        </w:rPr>
      </w:pPr>
      <w:r>
        <w:rPr>
          <w:rFonts w:ascii="Garamond" w:hAnsi="Garamond"/>
        </w:rPr>
        <w:t>d</w:t>
      </w:r>
      <w:r w:rsidR="0084452A" w:rsidRPr="0084452A">
        <w:rPr>
          <w:rFonts w:ascii="Garamond" w:hAnsi="Garamond"/>
        </w:rPr>
        <w:t xml:space="preserve">otknutá osoba namietala voči spracúvaniu osobných údajov na základe oprávneného záujmu </w:t>
      </w:r>
      <w:r>
        <w:rPr>
          <w:rFonts w:ascii="Garamond" w:hAnsi="Garamond"/>
        </w:rPr>
        <w:t>p</w:t>
      </w:r>
      <w:r w:rsidR="0084452A" w:rsidRPr="0084452A">
        <w:rPr>
          <w:rFonts w:ascii="Garamond" w:hAnsi="Garamond"/>
        </w:rPr>
        <w:t xml:space="preserve">revádzkovateľa, a to až do overenia, či oprávnené dôvody na strane </w:t>
      </w:r>
      <w:r>
        <w:rPr>
          <w:rFonts w:ascii="Garamond" w:hAnsi="Garamond"/>
        </w:rPr>
        <w:t>p</w:t>
      </w:r>
      <w:r w:rsidR="0084452A" w:rsidRPr="0084452A">
        <w:rPr>
          <w:rFonts w:ascii="Garamond" w:hAnsi="Garamond"/>
        </w:rPr>
        <w:t xml:space="preserve">revádzkovateľa prevažujú nad oprávnenými dôvodmi </w:t>
      </w:r>
      <w:r>
        <w:rPr>
          <w:rFonts w:ascii="Garamond" w:hAnsi="Garamond"/>
        </w:rPr>
        <w:t>d</w:t>
      </w:r>
      <w:r w:rsidR="0084452A" w:rsidRPr="0084452A">
        <w:rPr>
          <w:rFonts w:ascii="Garamond" w:hAnsi="Garamond"/>
        </w:rPr>
        <w:t xml:space="preserve">otknutej osoby. </w:t>
      </w:r>
    </w:p>
    <w:p w14:paraId="0D2BCEF0" w14:textId="77777777" w:rsidR="00106645" w:rsidRDefault="00106645" w:rsidP="00983E00">
      <w:pPr>
        <w:jc w:val="both"/>
        <w:rPr>
          <w:rFonts w:ascii="Garamond" w:hAnsi="Garamond"/>
        </w:rPr>
      </w:pPr>
    </w:p>
    <w:p w14:paraId="48953747" w14:textId="1743E7DD" w:rsidR="0084452A" w:rsidRPr="0084452A" w:rsidRDefault="0084452A" w:rsidP="00983E00">
      <w:pPr>
        <w:jc w:val="both"/>
        <w:rPr>
          <w:rFonts w:ascii="Garamond" w:hAnsi="Garamond"/>
        </w:rPr>
      </w:pPr>
      <w:r w:rsidRPr="0084452A">
        <w:rPr>
          <w:rFonts w:ascii="Garamond" w:hAnsi="Garamond"/>
        </w:rPr>
        <w:t>Ak došlo k obmedzeniu spracúvania osobných údajov, takéto osobné údaje sa</w:t>
      </w:r>
      <w:r w:rsidR="003D4B34">
        <w:rPr>
          <w:rFonts w:ascii="Garamond" w:hAnsi="Garamond"/>
        </w:rPr>
        <w:t>,</w:t>
      </w:r>
      <w:r w:rsidRPr="0084452A">
        <w:rPr>
          <w:rFonts w:ascii="Garamond" w:hAnsi="Garamond"/>
        </w:rPr>
        <w:t xml:space="preserve"> s výnimkou uchovávania</w:t>
      </w:r>
      <w:r w:rsidR="003D4B34">
        <w:rPr>
          <w:rFonts w:ascii="Garamond" w:hAnsi="Garamond"/>
        </w:rPr>
        <w:t>,</w:t>
      </w:r>
      <w:r w:rsidRPr="0084452A">
        <w:rPr>
          <w:rFonts w:ascii="Garamond" w:hAnsi="Garamond"/>
        </w:rPr>
        <w:t xml:space="preserve"> spracúvajú len so súhlasom dotknutej osoby alebo na preukazovanie, uplatňovanie alebo obhajovanie právnych nárokov.  </w:t>
      </w:r>
    </w:p>
    <w:p w14:paraId="1739F809" w14:textId="77777777" w:rsidR="00106645" w:rsidRDefault="00106645" w:rsidP="00983E00">
      <w:pPr>
        <w:jc w:val="both"/>
        <w:rPr>
          <w:rFonts w:ascii="Garamond" w:hAnsi="Garamond"/>
        </w:rPr>
      </w:pPr>
    </w:p>
    <w:p w14:paraId="1EDF11F3" w14:textId="64AE8BE7" w:rsidR="0084452A" w:rsidRPr="0084452A" w:rsidRDefault="0084452A" w:rsidP="00983E00">
      <w:pPr>
        <w:jc w:val="both"/>
        <w:rPr>
          <w:rFonts w:ascii="Garamond" w:hAnsi="Garamond"/>
        </w:rPr>
      </w:pPr>
      <w:r w:rsidRPr="0084452A">
        <w:rPr>
          <w:rFonts w:ascii="Garamond" w:hAnsi="Garamond"/>
        </w:rPr>
        <w:t xml:space="preserve">Prevádzkovateľ informuje dotknutú osobu, ktorá dosiahla obmedzenie spracúvania osobných údajov, ak by malo byť obmedzenie spracúvania zrušené. </w:t>
      </w:r>
    </w:p>
    <w:p w14:paraId="6EC05145" w14:textId="77777777" w:rsidR="0084452A" w:rsidRPr="0084452A" w:rsidRDefault="0084452A" w:rsidP="00983E00">
      <w:pPr>
        <w:ind w:left="708"/>
        <w:jc w:val="both"/>
        <w:rPr>
          <w:rFonts w:ascii="Garamond" w:hAnsi="Garamond"/>
        </w:rPr>
      </w:pPr>
    </w:p>
    <w:p w14:paraId="62FAB488" w14:textId="4146D65D" w:rsidR="0084452A" w:rsidRPr="00106645" w:rsidRDefault="0084452A" w:rsidP="00983E00">
      <w:pPr>
        <w:jc w:val="both"/>
        <w:rPr>
          <w:rFonts w:ascii="Garamond" w:hAnsi="Garamond"/>
        </w:rPr>
      </w:pPr>
      <w:r w:rsidRPr="00106645">
        <w:rPr>
          <w:rFonts w:ascii="Garamond" w:hAnsi="Garamond"/>
          <w:b/>
          <w:bCs/>
          <w:i/>
          <w:iCs/>
        </w:rPr>
        <w:t xml:space="preserve">Právo </w:t>
      </w:r>
      <w:r w:rsidR="00B07391" w:rsidRPr="00106645">
        <w:rPr>
          <w:rFonts w:ascii="Garamond" w:hAnsi="Garamond"/>
          <w:b/>
          <w:bCs/>
          <w:i/>
          <w:iCs/>
        </w:rPr>
        <w:t>d</w:t>
      </w:r>
      <w:r w:rsidRPr="00106645">
        <w:rPr>
          <w:rFonts w:ascii="Garamond" w:hAnsi="Garamond"/>
          <w:b/>
          <w:bCs/>
          <w:i/>
          <w:iCs/>
        </w:rPr>
        <w:t>otknutej osoby na prenosnosť údajov</w:t>
      </w:r>
    </w:p>
    <w:p w14:paraId="46ECB7F9" w14:textId="77777777" w:rsidR="0084452A" w:rsidRPr="00106645" w:rsidRDefault="0084452A" w:rsidP="00983E00">
      <w:pPr>
        <w:jc w:val="both"/>
        <w:rPr>
          <w:rFonts w:ascii="Garamond" w:hAnsi="Garamond"/>
        </w:rPr>
      </w:pPr>
      <w:r w:rsidRPr="00106645">
        <w:rPr>
          <w:rFonts w:ascii="Garamond" w:hAnsi="Garamond"/>
          <w:b/>
          <w:bCs/>
          <w:i/>
          <w:iCs/>
        </w:rPr>
        <w:t>(čl. 20 Nariadenia GDPR)</w:t>
      </w:r>
    </w:p>
    <w:p w14:paraId="025A9AE3" w14:textId="0745CC63" w:rsidR="0084452A" w:rsidRPr="00106645" w:rsidRDefault="0084452A" w:rsidP="00983E00">
      <w:pPr>
        <w:jc w:val="both"/>
        <w:rPr>
          <w:rFonts w:ascii="Garamond" w:hAnsi="Garamond"/>
        </w:rPr>
      </w:pPr>
      <w:r w:rsidRPr="00106645">
        <w:rPr>
          <w:rFonts w:ascii="Garamond" w:hAnsi="Garamond"/>
        </w:rPr>
        <w:t xml:space="preserve">V prípade, ak spracúvanie osobných údajov prebieha formou automatizovaných prostriedkov a toto spracúvanie sa uskutočňuje na právnom základe súhlasu dotknutej osoby alebo na základe zmluvy, má </w:t>
      </w:r>
      <w:r w:rsidR="00B07391" w:rsidRPr="00106645">
        <w:rPr>
          <w:rFonts w:ascii="Garamond" w:hAnsi="Garamond"/>
        </w:rPr>
        <w:t>d</w:t>
      </w:r>
      <w:r w:rsidRPr="00106645">
        <w:rPr>
          <w:rFonts w:ascii="Garamond" w:hAnsi="Garamond"/>
        </w:rPr>
        <w:t xml:space="preserve">otknutá osoba právo získať osobné údaje, ktoré sa jej týkajú a ktoré poskytla </w:t>
      </w:r>
      <w:r w:rsidR="00B07391" w:rsidRPr="00106645">
        <w:rPr>
          <w:rFonts w:ascii="Garamond" w:hAnsi="Garamond"/>
        </w:rPr>
        <w:t>p</w:t>
      </w:r>
      <w:r w:rsidRPr="00106645">
        <w:rPr>
          <w:rFonts w:ascii="Garamond" w:hAnsi="Garamond"/>
        </w:rPr>
        <w:t xml:space="preserve">revádzkovateľovi, v štruktúrovanom, bežne používanom a strojovo čitateľnom formáte a má právo preniesť tieto údaje k ďalšiemu prevádzkovateľovi bez toho, aby jej v tom pôvodný </w:t>
      </w:r>
      <w:r w:rsidR="00B07391" w:rsidRPr="00106645">
        <w:rPr>
          <w:rFonts w:ascii="Garamond" w:hAnsi="Garamond"/>
        </w:rPr>
        <w:t>p</w:t>
      </w:r>
      <w:r w:rsidRPr="00106645">
        <w:rPr>
          <w:rFonts w:ascii="Garamond" w:hAnsi="Garamond"/>
        </w:rPr>
        <w:t xml:space="preserve">revádzkovateľ bránil. </w:t>
      </w:r>
    </w:p>
    <w:p w14:paraId="68F49841" w14:textId="77777777" w:rsidR="0084452A" w:rsidRPr="0084452A" w:rsidRDefault="0084452A" w:rsidP="00983E00">
      <w:pPr>
        <w:ind w:left="708"/>
        <w:jc w:val="both"/>
        <w:rPr>
          <w:rFonts w:ascii="Garamond" w:hAnsi="Garamond"/>
        </w:rPr>
      </w:pPr>
    </w:p>
    <w:p w14:paraId="0A81F2C0" w14:textId="7B6D96C3" w:rsidR="0084452A" w:rsidRPr="00FB4220" w:rsidRDefault="0084452A" w:rsidP="00983E00">
      <w:pPr>
        <w:jc w:val="both"/>
        <w:rPr>
          <w:rFonts w:ascii="Garamond" w:hAnsi="Garamond"/>
        </w:rPr>
      </w:pPr>
      <w:r w:rsidRPr="00FB4220">
        <w:rPr>
          <w:rFonts w:ascii="Garamond" w:hAnsi="Garamond"/>
          <w:b/>
          <w:bCs/>
          <w:i/>
          <w:iCs/>
        </w:rPr>
        <w:t xml:space="preserve">Právo </w:t>
      </w:r>
      <w:r w:rsidR="00B07391" w:rsidRPr="00FB4220">
        <w:rPr>
          <w:rFonts w:ascii="Garamond" w:hAnsi="Garamond"/>
          <w:b/>
          <w:bCs/>
          <w:i/>
          <w:iCs/>
        </w:rPr>
        <w:t>d</w:t>
      </w:r>
      <w:r w:rsidRPr="00FB4220">
        <w:rPr>
          <w:rFonts w:ascii="Garamond" w:hAnsi="Garamond"/>
          <w:b/>
          <w:bCs/>
          <w:i/>
          <w:iCs/>
        </w:rPr>
        <w:t>otknutej osoby namietať proti spracúvaniu osobných údajov</w:t>
      </w:r>
    </w:p>
    <w:p w14:paraId="364A60E7" w14:textId="77777777" w:rsidR="0084452A" w:rsidRPr="00FB4220" w:rsidRDefault="0084452A" w:rsidP="00983E00">
      <w:pPr>
        <w:jc w:val="both"/>
        <w:rPr>
          <w:rFonts w:ascii="Garamond" w:hAnsi="Garamond"/>
        </w:rPr>
      </w:pPr>
      <w:r w:rsidRPr="00FB4220">
        <w:rPr>
          <w:rFonts w:ascii="Garamond" w:hAnsi="Garamond"/>
          <w:b/>
          <w:bCs/>
          <w:i/>
          <w:iCs/>
        </w:rPr>
        <w:t>(čl. 21 Nariadenia GDPR)</w:t>
      </w:r>
    </w:p>
    <w:p w14:paraId="5E745DC0" w14:textId="2322BC17" w:rsidR="0084452A" w:rsidRPr="00252221" w:rsidRDefault="0084452A" w:rsidP="00983E00">
      <w:pPr>
        <w:jc w:val="both"/>
        <w:rPr>
          <w:rFonts w:ascii="Garamond" w:hAnsi="Garamond"/>
          <w:b/>
          <w:bCs/>
          <w:u w:val="single"/>
        </w:rPr>
      </w:pPr>
      <w:r w:rsidRPr="00252221">
        <w:rPr>
          <w:rFonts w:ascii="Garamond" w:hAnsi="Garamond"/>
          <w:b/>
          <w:bCs/>
          <w:u w:val="single"/>
        </w:rPr>
        <w:t>Dotknutá osoba má právo namietať spracúvanie osobných údajov</w:t>
      </w:r>
      <w:r w:rsidR="003D4B34" w:rsidRPr="00252221">
        <w:rPr>
          <w:rFonts w:ascii="Garamond" w:hAnsi="Garamond"/>
          <w:b/>
          <w:bCs/>
          <w:u w:val="single"/>
        </w:rPr>
        <w:t>,</w:t>
      </w:r>
      <w:r w:rsidRPr="00252221">
        <w:rPr>
          <w:rFonts w:ascii="Garamond" w:hAnsi="Garamond"/>
          <w:b/>
          <w:bCs/>
          <w:u w:val="single"/>
        </w:rPr>
        <w:t xml:space="preserve"> ak je právnym základom spracúvania oprávnený záujem </w:t>
      </w:r>
      <w:r w:rsidR="00B07391" w:rsidRPr="00252221">
        <w:rPr>
          <w:rFonts w:ascii="Garamond" w:hAnsi="Garamond"/>
          <w:b/>
          <w:bCs/>
          <w:u w:val="single"/>
        </w:rPr>
        <w:t>p</w:t>
      </w:r>
      <w:r w:rsidRPr="00252221">
        <w:rPr>
          <w:rFonts w:ascii="Garamond" w:hAnsi="Garamond"/>
          <w:b/>
          <w:bCs/>
          <w:u w:val="single"/>
        </w:rPr>
        <w:t xml:space="preserve">revádzkovateľa. V prípade takéhoto namietania </w:t>
      </w:r>
      <w:r w:rsidR="00B07391" w:rsidRPr="00252221">
        <w:rPr>
          <w:rFonts w:ascii="Garamond" w:hAnsi="Garamond"/>
          <w:b/>
          <w:bCs/>
          <w:u w:val="single"/>
        </w:rPr>
        <w:t>p</w:t>
      </w:r>
      <w:r w:rsidRPr="00252221">
        <w:rPr>
          <w:rFonts w:ascii="Garamond" w:hAnsi="Garamond"/>
          <w:b/>
          <w:bCs/>
          <w:u w:val="single"/>
        </w:rPr>
        <w:t xml:space="preserve">revádzkovateľ nesmie ďalej spracúvať osobné údaje, pokiaľ nepreukáže:  </w:t>
      </w:r>
    </w:p>
    <w:p w14:paraId="313D74CE" w14:textId="52DB5E83" w:rsidR="0084452A" w:rsidRPr="00252221" w:rsidRDefault="0084452A" w:rsidP="00983E00">
      <w:pPr>
        <w:pStyle w:val="Odsekzoznamu"/>
        <w:numPr>
          <w:ilvl w:val="0"/>
          <w:numId w:val="11"/>
        </w:numPr>
        <w:jc w:val="both"/>
        <w:rPr>
          <w:rFonts w:ascii="Garamond" w:hAnsi="Garamond"/>
          <w:b/>
          <w:bCs/>
          <w:u w:val="single"/>
        </w:rPr>
      </w:pPr>
      <w:r w:rsidRPr="00252221">
        <w:rPr>
          <w:rFonts w:ascii="Garamond" w:hAnsi="Garamond"/>
          <w:b/>
          <w:bCs/>
          <w:u w:val="single"/>
        </w:rPr>
        <w:t xml:space="preserve">nevyhnutné oprávnené dôvody na spracúvanie, ktoré prevažujú nad záujmami a právami a slobodami </w:t>
      </w:r>
      <w:r w:rsidR="00B07391" w:rsidRPr="00252221">
        <w:rPr>
          <w:rFonts w:ascii="Garamond" w:hAnsi="Garamond"/>
          <w:b/>
          <w:bCs/>
          <w:u w:val="single"/>
        </w:rPr>
        <w:t>d</w:t>
      </w:r>
      <w:r w:rsidRPr="00252221">
        <w:rPr>
          <w:rFonts w:ascii="Garamond" w:hAnsi="Garamond"/>
          <w:b/>
          <w:bCs/>
          <w:u w:val="single"/>
        </w:rPr>
        <w:t>otknutej osoby,</w:t>
      </w:r>
    </w:p>
    <w:p w14:paraId="1DB6C573" w14:textId="77777777" w:rsidR="0084452A" w:rsidRPr="00252221" w:rsidRDefault="0084452A" w:rsidP="00983E00">
      <w:pPr>
        <w:pStyle w:val="Odsekzoznamu"/>
        <w:numPr>
          <w:ilvl w:val="0"/>
          <w:numId w:val="11"/>
        </w:numPr>
        <w:jc w:val="both"/>
        <w:rPr>
          <w:rFonts w:ascii="Garamond" w:hAnsi="Garamond"/>
          <w:b/>
          <w:bCs/>
          <w:u w:val="single"/>
        </w:rPr>
      </w:pPr>
      <w:r w:rsidRPr="00252221">
        <w:rPr>
          <w:rFonts w:ascii="Garamond" w:hAnsi="Garamond"/>
          <w:b/>
          <w:bCs/>
          <w:u w:val="single"/>
        </w:rPr>
        <w:t xml:space="preserve">dôvody na preukazovanie, uplatňovanie alebo obhajovanie právnych nárokov. </w:t>
      </w:r>
    </w:p>
    <w:p w14:paraId="28224F9A" w14:textId="4FDB4C93" w:rsidR="0084452A" w:rsidRPr="00252221" w:rsidRDefault="0084452A" w:rsidP="00983E00">
      <w:pPr>
        <w:jc w:val="both"/>
        <w:rPr>
          <w:rFonts w:ascii="Garamond" w:hAnsi="Garamond"/>
          <w:b/>
          <w:bCs/>
          <w:u w:val="single"/>
        </w:rPr>
      </w:pPr>
      <w:r w:rsidRPr="00252221">
        <w:rPr>
          <w:rFonts w:ascii="Garamond" w:hAnsi="Garamond"/>
          <w:b/>
          <w:bCs/>
          <w:u w:val="single"/>
        </w:rPr>
        <w:t>V</w:t>
      </w:r>
      <w:r w:rsidR="003D4B34" w:rsidRPr="00252221">
        <w:rPr>
          <w:rFonts w:ascii="Garamond" w:hAnsi="Garamond"/>
          <w:b/>
          <w:bCs/>
          <w:u w:val="single"/>
        </w:rPr>
        <w:t> </w:t>
      </w:r>
      <w:r w:rsidRPr="00252221">
        <w:rPr>
          <w:rFonts w:ascii="Garamond" w:hAnsi="Garamond"/>
          <w:b/>
          <w:bCs/>
          <w:u w:val="single"/>
        </w:rPr>
        <w:t>prípade</w:t>
      </w:r>
      <w:r w:rsidR="003D4B34" w:rsidRPr="00252221">
        <w:rPr>
          <w:rFonts w:ascii="Garamond" w:hAnsi="Garamond"/>
          <w:b/>
          <w:bCs/>
          <w:u w:val="single"/>
        </w:rPr>
        <w:t>,</w:t>
      </w:r>
      <w:r w:rsidRPr="00252221">
        <w:rPr>
          <w:rFonts w:ascii="Garamond" w:hAnsi="Garamond"/>
          <w:b/>
          <w:bCs/>
          <w:u w:val="single"/>
        </w:rPr>
        <w:t xml:space="preserve"> ak </w:t>
      </w:r>
      <w:r w:rsidR="00B07391" w:rsidRPr="00252221">
        <w:rPr>
          <w:rFonts w:ascii="Garamond" w:hAnsi="Garamond"/>
          <w:b/>
          <w:bCs/>
          <w:u w:val="single"/>
        </w:rPr>
        <w:t>d</w:t>
      </w:r>
      <w:r w:rsidRPr="00252221">
        <w:rPr>
          <w:rFonts w:ascii="Garamond" w:hAnsi="Garamond"/>
          <w:b/>
          <w:bCs/>
          <w:u w:val="single"/>
        </w:rPr>
        <w:t>otknutá osoba namietne spracúvanie osobných údajov na účely priameho marketingu</w:t>
      </w:r>
      <w:r w:rsidR="003D4B34" w:rsidRPr="00252221">
        <w:rPr>
          <w:rFonts w:ascii="Garamond" w:hAnsi="Garamond"/>
          <w:b/>
          <w:bCs/>
          <w:u w:val="single"/>
        </w:rPr>
        <w:t>,</w:t>
      </w:r>
      <w:r w:rsidRPr="00252221">
        <w:rPr>
          <w:rFonts w:ascii="Garamond" w:hAnsi="Garamond"/>
          <w:b/>
          <w:bCs/>
          <w:u w:val="single"/>
        </w:rPr>
        <w:t xml:space="preserve"> jej osobné údaje </w:t>
      </w:r>
      <w:r w:rsidR="00B07391" w:rsidRPr="00252221">
        <w:rPr>
          <w:rFonts w:ascii="Garamond" w:hAnsi="Garamond"/>
          <w:b/>
          <w:bCs/>
          <w:u w:val="single"/>
        </w:rPr>
        <w:t>p</w:t>
      </w:r>
      <w:r w:rsidRPr="00252221">
        <w:rPr>
          <w:rFonts w:ascii="Garamond" w:hAnsi="Garamond"/>
          <w:b/>
          <w:bCs/>
          <w:u w:val="single"/>
        </w:rPr>
        <w:t xml:space="preserve">revádzkovateľ nemôže ďalej spracúvať. </w:t>
      </w:r>
    </w:p>
    <w:p w14:paraId="4754941F" w14:textId="77777777" w:rsidR="0084452A" w:rsidRPr="0084452A" w:rsidRDefault="0084452A" w:rsidP="00983E00">
      <w:pPr>
        <w:jc w:val="both"/>
        <w:rPr>
          <w:rFonts w:ascii="Garamond" w:hAnsi="Garamond"/>
        </w:rPr>
      </w:pPr>
    </w:p>
    <w:p w14:paraId="12C3468D" w14:textId="77777777" w:rsidR="0084452A" w:rsidRPr="00FB4220" w:rsidRDefault="0084452A" w:rsidP="00983E00">
      <w:pPr>
        <w:jc w:val="both"/>
        <w:rPr>
          <w:rFonts w:ascii="Garamond" w:hAnsi="Garamond"/>
        </w:rPr>
      </w:pPr>
      <w:r w:rsidRPr="00FB4220">
        <w:rPr>
          <w:rFonts w:ascii="Garamond" w:hAnsi="Garamond"/>
          <w:b/>
          <w:bCs/>
          <w:i/>
          <w:iCs/>
        </w:rPr>
        <w:t>Právo na neúčinnosť automatizovaného individuálneho rozhodovania vrátane profilovania</w:t>
      </w:r>
    </w:p>
    <w:p w14:paraId="31A7BCF6" w14:textId="77777777" w:rsidR="00FB4220" w:rsidRDefault="0084452A" w:rsidP="00983E00">
      <w:pPr>
        <w:jc w:val="both"/>
        <w:rPr>
          <w:rFonts w:ascii="Garamond" w:hAnsi="Garamond"/>
        </w:rPr>
      </w:pPr>
      <w:r w:rsidRPr="00FB4220">
        <w:rPr>
          <w:rFonts w:ascii="Garamond" w:hAnsi="Garamond"/>
          <w:b/>
          <w:bCs/>
          <w:i/>
          <w:iCs/>
        </w:rPr>
        <w:t>(čl. 22 Nariadenia GDPR)</w:t>
      </w:r>
    </w:p>
    <w:p w14:paraId="1CBB7543" w14:textId="2B158F60" w:rsidR="0084452A" w:rsidRPr="00FB4220" w:rsidRDefault="0084452A" w:rsidP="00983E00">
      <w:pPr>
        <w:jc w:val="both"/>
        <w:rPr>
          <w:rFonts w:ascii="Garamond" w:hAnsi="Garamond"/>
        </w:rPr>
      </w:pPr>
      <w:r w:rsidRPr="00FB4220">
        <w:rPr>
          <w:rFonts w:ascii="Garamond" w:hAnsi="Garamond"/>
        </w:rPr>
        <w:t>Dotknutá osoba má právo na to, aby sa na ňu nevzťahovalo rozhodnutie, ktoré je založené výlučne na automatizovanom spracúvaní</w:t>
      </w:r>
      <w:r w:rsidR="003D4B34">
        <w:rPr>
          <w:rFonts w:ascii="Garamond" w:hAnsi="Garamond"/>
        </w:rPr>
        <w:t>,</w:t>
      </w:r>
      <w:r w:rsidRPr="00FB4220">
        <w:rPr>
          <w:rFonts w:ascii="Garamond" w:hAnsi="Garamond"/>
        </w:rPr>
        <w:t xml:space="preserve"> vrátane profilovania a ktoré má právne účinky, ktoré sa jej týkajú alebo ju podobne významne ovplyvňujú. </w:t>
      </w:r>
    </w:p>
    <w:p w14:paraId="2EEFE75E" w14:textId="77777777" w:rsidR="00FB4220" w:rsidRDefault="00FB4220" w:rsidP="00983E00">
      <w:pPr>
        <w:jc w:val="both"/>
        <w:rPr>
          <w:rFonts w:ascii="Garamond" w:hAnsi="Garamond"/>
        </w:rPr>
      </w:pPr>
    </w:p>
    <w:p w14:paraId="12E43FE7" w14:textId="752A25E5" w:rsidR="0084452A" w:rsidRPr="00FB4220" w:rsidRDefault="0084452A" w:rsidP="00983E00">
      <w:pPr>
        <w:jc w:val="both"/>
        <w:rPr>
          <w:rFonts w:ascii="Garamond" w:hAnsi="Garamond"/>
        </w:rPr>
      </w:pPr>
      <w:r w:rsidRPr="00FB4220">
        <w:rPr>
          <w:rFonts w:ascii="Garamond" w:hAnsi="Garamond"/>
        </w:rPr>
        <w:t>Uvedené sa neuplatňuje</w:t>
      </w:r>
      <w:r w:rsidR="003D4B34">
        <w:rPr>
          <w:rFonts w:ascii="Garamond" w:hAnsi="Garamond"/>
        </w:rPr>
        <w:t>,</w:t>
      </w:r>
      <w:r w:rsidRPr="00FB4220">
        <w:rPr>
          <w:rFonts w:ascii="Garamond" w:hAnsi="Garamond"/>
        </w:rPr>
        <w:t xml:space="preserve"> ak je rozhodnutie:</w:t>
      </w:r>
    </w:p>
    <w:p w14:paraId="597431C5" w14:textId="1320305C" w:rsidR="0084452A" w:rsidRPr="0084452A" w:rsidRDefault="0084452A" w:rsidP="00983E00">
      <w:pPr>
        <w:pStyle w:val="Odsekzoznamu"/>
        <w:numPr>
          <w:ilvl w:val="0"/>
          <w:numId w:val="12"/>
        </w:numPr>
        <w:jc w:val="both"/>
        <w:rPr>
          <w:rFonts w:ascii="Garamond" w:hAnsi="Garamond"/>
        </w:rPr>
      </w:pPr>
      <w:r w:rsidRPr="0084452A">
        <w:rPr>
          <w:rFonts w:ascii="Garamond" w:hAnsi="Garamond"/>
        </w:rPr>
        <w:t xml:space="preserve">nevyhnutné na uzatvorenie </w:t>
      </w:r>
      <w:r w:rsidR="00053AB3">
        <w:rPr>
          <w:rFonts w:ascii="Garamond" w:hAnsi="Garamond"/>
        </w:rPr>
        <w:t xml:space="preserve">alebo plnenie </w:t>
      </w:r>
      <w:r w:rsidRPr="0084452A">
        <w:rPr>
          <w:rFonts w:ascii="Garamond" w:hAnsi="Garamond"/>
        </w:rPr>
        <w:t xml:space="preserve">zmluvy medzi </w:t>
      </w:r>
      <w:r w:rsidR="00B07391">
        <w:rPr>
          <w:rFonts w:ascii="Garamond" w:hAnsi="Garamond"/>
        </w:rPr>
        <w:t>d</w:t>
      </w:r>
      <w:r w:rsidRPr="0084452A">
        <w:rPr>
          <w:rFonts w:ascii="Garamond" w:hAnsi="Garamond"/>
        </w:rPr>
        <w:t>otknutou osobou a </w:t>
      </w:r>
      <w:r w:rsidR="00B07391">
        <w:rPr>
          <w:rFonts w:ascii="Garamond" w:hAnsi="Garamond"/>
        </w:rPr>
        <w:t>p</w:t>
      </w:r>
      <w:r w:rsidRPr="0084452A">
        <w:rPr>
          <w:rFonts w:ascii="Garamond" w:hAnsi="Garamond"/>
        </w:rPr>
        <w:t>revádzkovateľom,</w:t>
      </w:r>
    </w:p>
    <w:p w14:paraId="59A63CE3" w14:textId="49126F7C" w:rsidR="0084452A" w:rsidRPr="0084452A" w:rsidRDefault="0084452A" w:rsidP="00983E00">
      <w:pPr>
        <w:pStyle w:val="Odsekzoznamu"/>
        <w:numPr>
          <w:ilvl w:val="0"/>
          <w:numId w:val="12"/>
        </w:numPr>
        <w:jc w:val="both"/>
        <w:rPr>
          <w:rFonts w:ascii="Garamond" w:hAnsi="Garamond"/>
        </w:rPr>
      </w:pPr>
      <w:r w:rsidRPr="0084452A">
        <w:rPr>
          <w:rFonts w:ascii="Garamond" w:hAnsi="Garamond"/>
        </w:rPr>
        <w:t xml:space="preserve">povolené právom </w:t>
      </w:r>
      <w:r w:rsidR="00053AB3" w:rsidRPr="0084452A">
        <w:rPr>
          <w:rFonts w:ascii="Garamond" w:hAnsi="Garamond"/>
        </w:rPr>
        <w:t>Európskej únie alebo práv</w:t>
      </w:r>
      <w:r w:rsidR="00053AB3">
        <w:rPr>
          <w:rFonts w:ascii="Garamond" w:hAnsi="Garamond"/>
        </w:rPr>
        <w:t>om</w:t>
      </w:r>
      <w:r w:rsidR="00053AB3" w:rsidRPr="0084452A">
        <w:rPr>
          <w:rFonts w:ascii="Garamond" w:hAnsi="Garamond"/>
        </w:rPr>
        <w:t xml:space="preserve"> Slovenskej republiky</w:t>
      </w:r>
      <w:r w:rsidR="00053AB3" w:rsidRPr="0084452A" w:rsidDel="00330D56">
        <w:rPr>
          <w:rFonts w:ascii="Garamond" w:hAnsi="Garamond"/>
        </w:rPr>
        <w:t xml:space="preserve"> </w:t>
      </w:r>
      <w:r w:rsidRPr="0084452A">
        <w:rPr>
          <w:rFonts w:ascii="Garamond" w:hAnsi="Garamond"/>
        </w:rPr>
        <w:t xml:space="preserve">a ktorým sa zároveň stanovujú aj vhodné opatrenia zaručujúce ochranu práv a slobôd a oprávnených záujmov </w:t>
      </w:r>
      <w:r w:rsidR="00B07391">
        <w:rPr>
          <w:rFonts w:ascii="Garamond" w:hAnsi="Garamond"/>
        </w:rPr>
        <w:t>d</w:t>
      </w:r>
      <w:r w:rsidRPr="0084452A">
        <w:rPr>
          <w:rFonts w:ascii="Garamond" w:hAnsi="Garamond"/>
        </w:rPr>
        <w:t xml:space="preserve">otknutej osoby, </w:t>
      </w:r>
    </w:p>
    <w:p w14:paraId="597AC700" w14:textId="14F0A7C6" w:rsidR="0084452A" w:rsidRDefault="0084452A" w:rsidP="00983E00">
      <w:pPr>
        <w:pStyle w:val="Odsekzoznamu"/>
        <w:numPr>
          <w:ilvl w:val="0"/>
          <w:numId w:val="12"/>
        </w:numPr>
        <w:jc w:val="both"/>
        <w:rPr>
          <w:rFonts w:ascii="Garamond" w:hAnsi="Garamond"/>
        </w:rPr>
      </w:pPr>
      <w:r w:rsidRPr="0084452A">
        <w:rPr>
          <w:rFonts w:ascii="Garamond" w:hAnsi="Garamond"/>
        </w:rPr>
        <w:lastRenderedPageBreak/>
        <w:t xml:space="preserve">založené na výslovnom súhlase </w:t>
      </w:r>
      <w:r w:rsidR="00B07391">
        <w:rPr>
          <w:rFonts w:ascii="Garamond" w:hAnsi="Garamond"/>
        </w:rPr>
        <w:t>d</w:t>
      </w:r>
      <w:r w:rsidRPr="0084452A">
        <w:rPr>
          <w:rFonts w:ascii="Garamond" w:hAnsi="Garamond"/>
        </w:rPr>
        <w:t>otknutej osoby.</w:t>
      </w:r>
    </w:p>
    <w:p w14:paraId="7A88360D" w14:textId="77777777" w:rsidR="00B07391" w:rsidRPr="0084452A" w:rsidRDefault="00B07391" w:rsidP="00983E00">
      <w:pPr>
        <w:pStyle w:val="Odsekzoznamu"/>
        <w:ind w:left="1434"/>
        <w:jc w:val="both"/>
        <w:rPr>
          <w:rFonts w:ascii="Garamond" w:hAnsi="Garamond"/>
        </w:rPr>
      </w:pPr>
    </w:p>
    <w:p w14:paraId="5631327A" w14:textId="14495E78" w:rsidR="0084452A" w:rsidRPr="00FB4220" w:rsidRDefault="0084452A" w:rsidP="00983E00">
      <w:pPr>
        <w:jc w:val="both"/>
        <w:rPr>
          <w:rFonts w:ascii="Garamond" w:hAnsi="Garamond"/>
          <w:b/>
          <w:bCs/>
          <w:i/>
          <w:iCs/>
          <w:u w:val="single"/>
        </w:rPr>
      </w:pPr>
      <w:r w:rsidRPr="0075353A">
        <w:rPr>
          <w:rFonts w:ascii="Garamond" w:hAnsi="Garamond"/>
          <w:b/>
          <w:bCs/>
          <w:i/>
          <w:iCs/>
          <w:u w:val="single"/>
        </w:rPr>
        <w:t>Právo odvolať súhlas</w:t>
      </w:r>
      <w:r w:rsidRPr="00FB4220">
        <w:rPr>
          <w:rFonts w:ascii="Garamond" w:hAnsi="Garamond"/>
          <w:b/>
          <w:bCs/>
          <w:i/>
          <w:iCs/>
          <w:u w:val="single"/>
        </w:rPr>
        <w:t xml:space="preserve">  </w:t>
      </w:r>
    </w:p>
    <w:p w14:paraId="2B03E8B8" w14:textId="77777777" w:rsidR="00FB4220" w:rsidRDefault="00FB4220" w:rsidP="00983E00">
      <w:pPr>
        <w:jc w:val="both"/>
        <w:rPr>
          <w:rFonts w:ascii="Garamond" w:hAnsi="Garamond"/>
        </w:rPr>
      </w:pPr>
    </w:p>
    <w:p w14:paraId="60157CC8" w14:textId="6DF1C28C" w:rsidR="0084452A" w:rsidRPr="00FB4220" w:rsidRDefault="0084452A" w:rsidP="00983E00">
      <w:pPr>
        <w:jc w:val="both"/>
        <w:rPr>
          <w:rFonts w:ascii="Garamond" w:hAnsi="Garamond"/>
        </w:rPr>
      </w:pPr>
      <w:r w:rsidRPr="00FB4220">
        <w:rPr>
          <w:rFonts w:ascii="Garamond" w:hAnsi="Garamond"/>
        </w:rPr>
        <w:t xml:space="preserve">Dotknutá osoba má právo </w:t>
      </w:r>
      <w:r w:rsidRPr="00FB4220">
        <w:rPr>
          <w:rFonts w:ascii="Garamond" w:hAnsi="Garamond"/>
          <w:b/>
          <w:bCs/>
        </w:rPr>
        <w:t xml:space="preserve">kedykoľvek odvolať svoj </w:t>
      </w:r>
      <w:r w:rsidRPr="00E72891">
        <w:rPr>
          <w:rFonts w:ascii="Garamond" w:hAnsi="Garamond"/>
          <w:b/>
          <w:bCs/>
        </w:rPr>
        <w:t>súhlas</w:t>
      </w:r>
      <w:r w:rsidRPr="00E72891">
        <w:rPr>
          <w:rFonts w:ascii="Garamond" w:hAnsi="Garamond"/>
        </w:rPr>
        <w:t xml:space="preserve"> so </w:t>
      </w:r>
      <w:r w:rsidR="00E72891" w:rsidRPr="00E72891">
        <w:rPr>
          <w:rFonts w:ascii="Garamond" w:hAnsi="Garamond"/>
        </w:rPr>
        <w:t>spracúvaním</w:t>
      </w:r>
      <w:r w:rsidRPr="00E72891">
        <w:rPr>
          <w:rFonts w:ascii="Garamond" w:hAnsi="Garamond"/>
        </w:rPr>
        <w:t xml:space="preserve"> osobných</w:t>
      </w:r>
      <w:r w:rsidRPr="00FB4220">
        <w:rPr>
          <w:rFonts w:ascii="Garamond" w:hAnsi="Garamond"/>
        </w:rPr>
        <w:t xml:space="preserve"> údajov pokiaľ </w:t>
      </w:r>
      <w:r w:rsidRPr="00E72891">
        <w:rPr>
          <w:rFonts w:ascii="Garamond" w:hAnsi="Garamond"/>
        </w:rPr>
        <w:t xml:space="preserve">bolo </w:t>
      </w:r>
      <w:r w:rsidR="00E72891" w:rsidRPr="00E72891">
        <w:rPr>
          <w:rFonts w:ascii="Garamond" w:hAnsi="Garamond"/>
        </w:rPr>
        <w:t>spracúvanie</w:t>
      </w:r>
      <w:r w:rsidR="00E72891">
        <w:rPr>
          <w:rFonts w:ascii="Garamond" w:hAnsi="Garamond"/>
        </w:rPr>
        <w:t xml:space="preserve"> </w:t>
      </w:r>
      <w:r w:rsidRPr="00FB4220">
        <w:rPr>
          <w:rFonts w:ascii="Garamond" w:hAnsi="Garamond"/>
        </w:rPr>
        <w:t>osobných údajov založené na tomto právnom základe. Dotknutá osoba môže odvolať svoj súhlas spôsobom uvedeným v samotnom súhlase, príp. v informačnej povinnosti k danému účelu spracúvania alebo kontaktovaním prevádzkovateľa so svojou žiadosťou s využitím kontaktných údajov</w:t>
      </w:r>
      <w:r w:rsidR="00B07391" w:rsidRPr="00FB4220">
        <w:rPr>
          <w:rFonts w:ascii="Garamond" w:hAnsi="Garamond"/>
        </w:rPr>
        <w:t xml:space="preserve">. </w:t>
      </w:r>
      <w:r w:rsidRPr="00FB4220">
        <w:rPr>
          <w:rFonts w:ascii="Garamond" w:hAnsi="Garamond"/>
        </w:rPr>
        <w:t xml:space="preserve"> </w:t>
      </w:r>
    </w:p>
    <w:p w14:paraId="3360F0B4" w14:textId="77777777" w:rsidR="0084452A" w:rsidRPr="0084452A" w:rsidRDefault="0084452A" w:rsidP="00983E00">
      <w:pPr>
        <w:pStyle w:val="Odsekzoznamu"/>
        <w:ind w:left="360"/>
        <w:jc w:val="both"/>
        <w:rPr>
          <w:rFonts w:ascii="Garamond" w:hAnsi="Garamond" w:cs="Times New Roman"/>
        </w:rPr>
      </w:pPr>
    </w:p>
    <w:p w14:paraId="28FF0062" w14:textId="6EC16207" w:rsidR="0084452A" w:rsidRPr="00FB4220" w:rsidRDefault="0084452A" w:rsidP="00983E00">
      <w:pPr>
        <w:jc w:val="both"/>
        <w:rPr>
          <w:rFonts w:ascii="Garamond" w:hAnsi="Garamond"/>
        </w:rPr>
      </w:pPr>
      <w:r w:rsidRPr="00FB4220">
        <w:rPr>
          <w:rFonts w:ascii="Garamond" w:hAnsi="Garamond"/>
        </w:rPr>
        <w:t xml:space="preserve">Zákonnosť spracúvania osobných údajov pred odvolaním súhlasu na základe platne udeleného súhlasu </w:t>
      </w:r>
      <w:r w:rsidRPr="00FB4220">
        <w:rPr>
          <w:rFonts w:ascii="Garamond" w:hAnsi="Garamond"/>
          <w:b/>
          <w:bCs/>
        </w:rPr>
        <w:t>nie je jeho odvolaním dotknutá</w:t>
      </w:r>
      <w:r w:rsidRPr="00FB4220">
        <w:rPr>
          <w:rFonts w:ascii="Garamond" w:hAnsi="Garamond"/>
        </w:rPr>
        <w:t xml:space="preserve">. </w:t>
      </w:r>
    </w:p>
    <w:p w14:paraId="71F4C396" w14:textId="77777777" w:rsidR="00FB4220" w:rsidRDefault="00FB4220" w:rsidP="00983E00">
      <w:pPr>
        <w:jc w:val="both"/>
        <w:rPr>
          <w:rFonts w:ascii="Garamond" w:hAnsi="Garamond"/>
          <w:b/>
          <w:bCs/>
          <w:i/>
          <w:iCs/>
          <w:u w:val="single"/>
        </w:rPr>
      </w:pPr>
    </w:p>
    <w:p w14:paraId="7D01ED59" w14:textId="24EEA320" w:rsidR="0084452A" w:rsidRPr="00FB4220" w:rsidRDefault="0084452A" w:rsidP="00983E00">
      <w:pPr>
        <w:jc w:val="both"/>
        <w:rPr>
          <w:rFonts w:ascii="Garamond" w:hAnsi="Garamond"/>
          <w:b/>
          <w:bCs/>
          <w:i/>
          <w:iCs/>
          <w:u w:val="single"/>
        </w:rPr>
      </w:pPr>
      <w:r w:rsidRPr="00FB4220">
        <w:rPr>
          <w:rFonts w:ascii="Garamond" w:hAnsi="Garamond"/>
          <w:b/>
          <w:bCs/>
          <w:i/>
          <w:iCs/>
          <w:u w:val="single"/>
        </w:rPr>
        <w:t xml:space="preserve">Právo podať sťažnosť </w:t>
      </w:r>
    </w:p>
    <w:p w14:paraId="5279C7B1" w14:textId="77777777" w:rsidR="00FB4220" w:rsidRDefault="00FB4220" w:rsidP="00983E00">
      <w:pPr>
        <w:jc w:val="both"/>
        <w:rPr>
          <w:rFonts w:ascii="Garamond" w:hAnsi="Garamond"/>
        </w:rPr>
      </w:pPr>
    </w:p>
    <w:p w14:paraId="3E69E63E" w14:textId="5D94467C" w:rsidR="00452942" w:rsidRDefault="0084452A" w:rsidP="00983E00">
      <w:pPr>
        <w:jc w:val="both"/>
        <w:rPr>
          <w:rFonts w:ascii="Garamond" w:hAnsi="Garamond"/>
          <w:bCs/>
          <w:color w:val="000000"/>
        </w:rPr>
      </w:pPr>
      <w:r w:rsidRPr="0084452A">
        <w:rPr>
          <w:rFonts w:ascii="Garamond" w:hAnsi="Garamond"/>
        </w:rPr>
        <w:t xml:space="preserve">Ak sa dotknutá osoba domnieva, že pri spracúvaní jej osobných údajov sa </w:t>
      </w:r>
      <w:r w:rsidRPr="0084452A">
        <w:rPr>
          <w:rFonts w:ascii="Garamond" w:hAnsi="Garamond"/>
          <w:b/>
          <w:bCs/>
        </w:rPr>
        <w:t>postupuje protiprávne alebo sa domnieva, že došlo k porušeniu niektorých z jej uvedených práv</w:t>
      </w:r>
      <w:r w:rsidRPr="0084452A">
        <w:rPr>
          <w:rFonts w:ascii="Garamond" w:hAnsi="Garamond"/>
        </w:rPr>
        <w:t xml:space="preserve">, má možnosť obrátiť sa so </w:t>
      </w:r>
      <w:r w:rsidRPr="0084452A">
        <w:rPr>
          <w:rFonts w:ascii="Garamond" w:hAnsi="Garamond"/>
          <w:b/>
          <w:bCs/>
        </w:rPr>
        <w:t>sťažnosťou alebo návrhom na začatie konania</w:t>
      </w:r>
      <w:r w:rsidRPr="0084452A">
        <w:rPr>
          <w:rFonts w:ascii="Garamond" w:hAnsi="Garamond"/>
        </w:rPr>
        <w:t xml:space="preserve"> na dozorný úrad – </w:t>
      </w:r>
      <w:r w:rsidRPr="0084452A">
        <w:rPr>
          <w:rFonts w:ascii="Garamond" w:hAnsi="Garamond"/>
          <w:b/>
          <w:color w:val="000000"/>
        </w:rPr>
        <w:t>Úrad na ochranu osobných údajov Slovenskej republiky</w:t>
      </w:r>
      <w:r w:rsidRPr="0084452A">
        <w:rPr>
          <w:rFonts w:ascii="Garamond" w:hAnsi="Garamond"/>
          <w:bCs/>
          <w:color w:val="000000"/>
        </w:rPr>
        <w:t xml:space="preserve">, </w:t>
      </w:r>
      <w:r w:rsidR="002F4D8D">
        <w:rPr>
          <w:rFonts w:ascii="Garamond" w:hAnsi="Garamond"/>
          <w:bCs/>
          <w:color w:val="000000"/>
        </w:rPr>
        <w:t xml:space="preserve">Budova Park </w:t>
      </w:r>
      <w:proofErr w:type="spellStart"/>
      <w:r w:rsidR="002F4D8D">
        <w:rPr>
          <w:rFonts w:ascii="Garamond" w:hAnsi="Garamond"/>
          <w:bCs/>
          <w:color w:val="000000"/>
        </w:rPr>
        <w:t>one</w:t>
      </w:r>
      <w:proofErr w:type="spellEnd"/>
      <w:r w:rsidR="002F4D8D">
        <w:rPr>
          <w:rFonts w:ascii="Garamond" w:hAnsi="Garamond"/>
          <w:bCs/>
          <w:color w:val="000000"/>
        </w:rPr>
        <w:t>, Námestie 1. mája 18, 811 06 Bratislava</w:t>
      </w:r>
      <w:r w:rsidRPr="0084452A">
        <w:rPr>
          <w:rFonts w:ascii="Garamond" w:hAnsi="Garamond"/>
          <w:bCs/>
          <w:color w:val="000000"/>
        </w:rPr>
        <w:t xml:space="preserve">, tel.: +421/2/3231 3214, e-mail: </w:t>
      </w:r>
      <w:hyperlink r:id="rId7" w:history="1">
        <w:r w:rsidRPr="0084452A">
          <w:rPr>
            <w:rStyle w:val="Hypertextovprepojenie"/>
            <w:rFonts w:ascii="Garamond" w:hAnsi="Garamond"/>
            <w:bCs/>
          </w:rPr>
          <w:t>statny.dozor@pdp.gov.sk</w:t>
        </w:r>
      </w:hyperlink>
      <w:r w:rsidRPr="0084452A">
        <w:rPr>
          <w:rFonts w:ascii="Garamond" w:hAnsi="Garamond"/>
          <w:bCs/>
          <w:color w:val="000000"/>
        </w:rPr>
        <w:t>.</w:t>
      </w:r>
    </w:p>
    <w:p w14:paraId="0224517C" w14:textId="77777777" w:rsidR="00452942" w:rsidRDefault="00452942" w:rsidP="00983E00">
      <w:pPr>
        <w:spacing w:line="360" w:lineRule="auto"/>
        <w:jc w:val="both"/>
        <w:rPr>
          <w:rFonts w:ascii="Garamond" w:hAnsi="Garamond"/>
          <w:bCs/>
          <w:color w:val="000000"/>
        </w:rPr>
      </w:pPr>
    </w:p>
    <w:p w14:paraId="52C1ABB6" w14:textId="2A0887EC" w:rsidR="00106645" w:rsidRPr="00E44E56" w:rsidRDefault="001466C2" w:rsidP="00983E00">
      <w:pPr>
        <w:pStyle w:val="Odsekzoznamu"/>
        <w:numPr>
          <w:ilvl w:val="0"/>
          <w:numId w:val="20"/>
        </w:numPr>
        <w:jc w:val="both"/>
        <w:rPr>
          <w:rStyle w:val="Zvraznenodkaz"/>
        </w:rPr>
      </w:pPr>
      <w:bookmarkStart w:id="2" w:name="Ro"/>
      <w:bookmarkEnd w:id="2"/>
      <w:r w:rsidRPr="00E44E56">
        <w:rPr>
          <w:rStyle w:val="Zvraznenodkaz"/>
        </w:rPr>
        <w:t xml:space="preserve">Rozsah </w:t>
      </w:r>
      <w:r w:rsidR="00B326A1" w:rsidRPr="00E44E56">
        <w:rPr>
          <w:rStyle w:val="Zvraznenodkaz"/>
        </w:rPr>
        <w:t xml:space="preserve">a zdroj </w:t>
      </w:r>
      <w:r w:rsidRPr="00E44E56">
        <w:rPr>
          <w:rStyle w:val="Zvraznenodkaz"/>
        </w:rPr>
        <w:t>spracúvaných osobných údajov</w:t>
      </w:r>
    </w:p>
    <w:p w14:paraId="1BBC4721" w14:textId="77777777" w:rsidR="00A3284E" w:rsidRDefault="00A3284E" w:rsidP="00983E00">
      <w:pPr>
        <w:jc w:val="both"/>
        <w:rPr>
          <w:rFonts w:ascii="Garamond" w:hAnsi="Garamond"/>
          <w:b/>
          <w:bCs/>
          <w:color w:val="C00000"/>
        </w:rPr>
      </w:pPr>
    </w:p>
    <w:p w14:paraId="4F6D8F71" w14:textId="06FA3F52" w:rsidR="001466C2" w:rsidRPr="001466C2" w:rsidRDefault="001466C2" w:rsidP="00983E00">
      <w:pPr>
        <w:jc w:val="both"/>
        <w:rPr>
          <w:rFonts w:ascii="Garamond" w:hAnsi="Garamond"/>
          <w:color w:val="000000" w:themeColor="text1"/>
        </w:rPr>
      </w:pPr>
      <w:r w:rsidRPr="001466C2">
        <w:rPr>
          <w:rFonts w:ascii="Garamond" w:hAnsi="Garamond"/>
          <w:color w:val="000000" w:themeColor="text1"/>
        </w:rPr>
        <w:t xml:space="preserve">SBA v rámci svojich aktivít spracúva </w:t>
      </w:r>
      <w:r w:rsidRPr="0077317C">
        <w:rPr>
          <w:rFonts w:ascii="Garamond" w:hAnsi="Garamond"/>
          <w:b/>
          <w:bCs/>
          <w:color w:val="000000" w:themeColor="text1"/>
          <w:u w:val="single"/>
        </w:rPr>
        <w:t>nasledovné kategórie osobných údajov</w:t>
      </w:r>
      <w:r w:rsidRPr="001466C2">
        <w:rPr>
          <w:rFonts w:ascii="Garamond" w:hAnsi="Garamond"/>
          <w:color w:val="000000" w:themeColor="text1"/>
        </w:rPr>
        <w:t xml:space="preserve">: </w:t>
      </w:r>
    </w:p>
    <w:p w14:paraId="5096B384" w14:textId="77777777" w:rsidR="001466C2" w:rsidRDefault="001466C2" w:rsidP="00983E00">
      <w:pPr>
        <w:jc w:val="both"/>
        <w:rPr>
          <w:rFonts w:ascii="Garamond" w:hAnsi="Garamond"/>
          <w:b/>
          <w:bCs/>
          <w:color w:val="C00000"/>
        </w:rPr>
      </w:pPr>
    </w:p>
    <w:p w14:paraId="248D885C" w14:textId="77777777" w:rsidR="00B326A1" w:rsidRDefault="001466C2" w:rsidP="00983E00">
      <w:pPr>
        <w:jc w:val="both"/>
        <w:rPr>
          <w:rFonts w:ascii="Garamond" w:hAnsi="Garamond"/>
          <w:color w:val="000000" w:themeColor="text1"/>
        </w:rPr>
      </w:pPr>
      <w:r w:rsidRPr="00CD5E61">
        <w:rPr>
          <w:rFonts w:ascii="Garamond" w:hAnsi="Garamond"/>
          <w:b/>
          <w:bCs/>
          <w:color w:val="000000" w:themeColor="text1"/>
        </w:rPr>
        <w:t>Identifikačné údaje:</w:t>
      </w:r>
      <w:r>
        <w:rPr>
          <w:rFonts w:ascii="Garamond" w:hAnsi="Garamond"/>
          <w:color w:val="000000" w:themeColor="text1"/>
        </w:rPr>
        <w:t xml:space="preserve"> </w:t>
      </w:r>
      <w:r>
        <w:rPr>
          <w:rFonts w:ascii="Garamond" w:hAnsi="Garamond"/>
          <w:color w:val="000000" w:themeColor="text1"/>
        </w:rPr>
        <w:tab/>
      </w:r>
    </w:p>
    <w:p w14:paraId="37E0D10E" w14:textId="232F6153" w:rsidR="001466C2" w:rsidRDefault="001466C2" w:rsidP="00983E00">
      <w:pPr>
        <w:jc w:val="both"/>
        <w:rPr>
          <w:rFonts w:ascii="Garamond" w:hAnsi="Garamond"/>
          <w:color w:val="000000" w:themeColor="text1"/>
        </w:rPr>
      </w:pPr>
      <w:r>
        <w:rPr>
          <w:rFonts w:ascii="Garamond" w:hAnsi="Garamond"/>
          <w:color w:val="000000" w:themeColor="text1"/>
        </w:rPr>
        <w:t xml:space="preserve">Titul, meno, priezvisko, podpis, </w:t>
      </w:r>
      <w:r w:rsidR="00CD5E61">
        <w:rPr>
          <w:rFonts w:ascii="Garamond" w:hAnsi="Garamond"/>
          <w:color w:val="000000" w:themeColor="text1"/>
        </w:rPr>
        <w:t>rodné číslo,</w:t>
      </w:r>
      <w:r w:rsidR="003F7B74">
        <w:rPr>
          <w:rFonts w:ascii="Garamond" w:hAnsi="Garamond"/>
          <w:color w:val="000000" w:themeColor="text1"/>
        </w:rPr>
        <w:t xml:space="preserve"> dátum narodenia,</w:t>
      </w:r>
      <w:r w:rsidR="0024499A">
        <w:rPr>
          <w:rFonts w:ascii="Garamond" w:hAnsi="Garamond"/>
          <w:color w:val="000000" w:themeColor="text1"/>
        </w:rPr>
        <w:t xml:space="preserve"> štátna príslušnosť,</w:t>
      </w:r>
      <w:r w:rsidR="00CD5E61">
        <w:rPr>
          <w:rFonts w:ascii="Garamond" w:hAnsi="Garamond"/>
          <w:color w:val="000000" w:themeColor="text1"/>
        </w:rPr>
        <w:t xml:space="preserve"> </w:t>
      </w:r>
      <w:r>
        <w:rPr>
          <w:rFonts w:ascii="Garamond" w:hAnsi="Garamond"/>
          <w:color w:val="000000" w:themeColor="text1"/>
        </w:rPr>
        <w:t>obchodné meno fyzickej osoby – podnikateľa, IČO, DIČ, IČ DPH.</w:t>
      </w:r>
    </w:p>
    <w:p w14:paraId="2AFF5645" w14:textId="77777777" w:rsidR="00257976" w:rsidRDefault="00257976" w:rsidP="00983E00">
      <w:pPr>
        <w:jc w:val="both"/>
        <w:rPr>
          <w:rFonts w:ascii="Garamond" w:hAnsi="Garamond"/>
          <w:b/>
          <w:bCs/>
          <w:color w:val="000000" w:themeColor="text1"/>
        </w:rPr>
      </w:pPr>
    </w:p>
    <w:p w14:paraId="0C284CEF" w14:textId="77777777" w:rsidR="00B326A1" w:rsidRDefault="001466C2" w:rsidP="00983E00">
      <w:pPr>
        <w:jc w:val="both"/>
        <w:rPr>
          <w:rFonts w:ascii="Garamond" w:hAnsi="Garamond"/>
          <w:color w:val="000000" w:themeColor="text1"/>
        </w:rPr>
      </w:pPr>
      <w:r w:rsidRPr="00CD5E61">
        <w:rPr>
          <w:rFonts w:ascii="Garamond" w:hAnsi="Garamond"/>
          <w:b/>
          <w:bCs/>
          <w:color w:val="000000" w:themeColor="text1"/>
        </w:rPr>
        <w:t>Kontaktné údaje:</w:t>
      </w:r>
      <w:r>
        <w:rPr>
          <w:rFonts w:ascii="Garamond" w:hAnsi="Garamond"/>
          <w:color w:val="000000" w:themeColor="text1"/>
        </w:rPr>
        <w:t xml:space="preserve">  </w:t>
      </w:r>
      <w:r>
        <w:rPr>
          <w:rFonts w:ascii="Garamond" w:hAnsi="Garamond"/>
          <w:color w:val="000000" w:themeColor="text1"/>
        </w:rPr>
        <w:tab/>
      </w:r>
    </w:p>
    <w:p w14:paraId="0B0A70A8" w14:textId="5C3C1627" w:rsidR="00CD5E61" w:rsidRPr="00CD5E61" w:rsidRDefault="001466C2" w:rsidP="00983E00">
      <w:pPr>
        <w:jc w:val="both"/>
        <w:rPr>
          <w:rFonts w:ascii="Garamond" w:hAnsi="Garamond"/>
          <w:color w:val="000000" w:themeColor="text1"/>
        </w:rPr>
      </w:pPr>
      <w:r>
        <w:rPr>
          <w:rFonts w:ascii="Garamond" w:hAnsi="Garamond"/>
          <w:color w:val="000000" w:themeColor="text1"/>
        </w:rPr>
        <w:t xml:space="preserve">Emailová adresa, telefónne číslo, </w:t>
      </w:r>
      <w:r w:rsidR="00CD5E61">
        <w:rPr>
          <w:rFonts w:ascii="Garamond" w:hAnsi="Garamond"/>
          <w:color w:val="000000" w:themeColor="text1"/>
        </w:rPr>
        <w:t>adresa/sídlo,</w:t>
      </w:r>
      <w:r w:rsidR="0024499A">
        <w:rPr>
          <w:rFonts w:ascii="Garamond" w:hAnsi="Garamond"/>
          <w:color w:val="000000" w:themeColor="text1"/>
        </w:rPr>
        <w:t xml:space="preserve"> prechodná adresa,</w:t>
      </w:r>
      <w:r w:rsidR="00CD5E61">
        <w:rPr>
          <w:rFonts w:ascii="Garamond" w:hAnsi="Garamond"/>
          <w:color w:val="000000" w:themeColor="text1"/>
        </w:rPr>
        <w:t xml:space="preserve"> adresa prevádzky, kontaktné preferencie. </w:t>
      </w:r>
    </w:p>
    <w:p w14:paraId="52F3C91B" w14:textId="77777777" w:rsidR="00257976" w:rsidRDefault="00257976" w:rsidP="00983E00">
      <w:pPr>
        <w:jc w:val="both"/>
        <w:rPr>
          <w:rFonts w:ascii="Garamond" w:hAnsi="Garamond"/>
          <w:b/>
          <w:bCs/>
          <w:color w:val="000000" w:themeColor="text1"/>
        </w:rPr>
      </w:pPr>
    </w:p>
    <w:p w14:paraId="31AADDA4" w14:textId="77777777" w:rsidR="00B326A1" w:rsidRDefault="00CD5E61" w:rsidP="00983E00">
      <w:pPr>
        <w:jc w:val="both"/>
        <w:rPr>
          <w:rFonts w:ascii="Garamond" w:hAnsi="Garamond"/>
          <w:b/>
          <w:bCs/>
          <w:color w:val="000000" w:themeColor="text1"/>
        </w:rPr>
      </w:pPr>
      <w:r w:rsidRPr="00CD5E61">
        <w:rPr>
          <w:rFonts w:ascii="Garamond" w:hAnsi="Garamond"/>
          <w:b/>
          <w:bCs/>
          <w:color w:val="000000" w:themeColor="text1"/>
        </w:rPr>
        <w:t>Údaje o postavení osoby a oprávnení konať za subjekt</w:t>
      </w:r>
      <w:r>
        <w:rPr>
          <w:rFonts w:ascii="Garamond" w:hAnsi="Garamond"/>
          <w:b/>
          <w:bCs/>
          <w:color w:val="000000" w:themeColor="text1"/>
        </w:rPr>
        <w:t xml:space="preserve">: </w:t>
      </w:r>
    </w:p>
    <w:p w14:paraId="2DBB483C" w14:textId="011C31B0" w:rsidR="00CD5E61" w:rsidRDefault="00CD5E61" w:rsidP="00983E00">
      <w:pPr>
        <w:jc w:val="both"/>
        <w:rPr>
          <w:rFonts w:ascii="Garamond" w:hAnsi="Garamond"/>
          <w:color w:val="000000" w:themeColor="text1"/>
        </w:rPr>
      </w:pPr>
      <w:r w:rsidRPr="00CD5E61">
        <w:rPr>
          <w:rFonts w:ascii="Garamond" w:hAnsi="Garamond"/>
          <w:color w:val="000000" w:themeColor="text1"/>
        </w:rPr>
        <w:t>Vzťah k žiadateľovi, funkcia, oprávnenie konať za subjekt, rodinné väzby</w:t>
      </w:r>
      <w:r>
        <w:rPr>
          <w:rFonts w:ascii="Garamond" w:hAnsi="Garamond"/>
          <w:color w:val="000000" w:themeColor="text1"/>
        </w:rPr>
        <w:t>.</w:t>
      </w:r>
    </w:p>
    <w:p w14:paraId="09AC8A99" w14:textId="77777777" w:rsidR="00257976" w:rsidRDefault="00257976" w:rsidP="00983E00">
      <w:pPr>
        <w:jc w:val="both"/>
        <w:rPr>
          <w:rFonts w:ascii="Garamond" w:hAnsi="Garamond"/>
          <w:b/>
          <w:bCs/>
          <w:color w:val="000000" w:themeColor="text1"/>
        </w:rPr>
      </w:pPr>
    </w:p>
    <w:p w14:paraId="0D95BFA7" w14:textId="77777777" w:rsidR="00B326A1" w:rsidRDefault="003F7B74" w:rsidP="00983E00">
      <w:pPr>
        <w:jc w:val="both"/>
        <w:rPr>
          <w:rFonts w:ascii="Garamond" w:hAnsi="Garamond"/>
          <w:color w:val="000000" w:themeColor="text1"/>
        </w:rPr>
      </w:pPr>
      <w:r w:rsidRPr="003F7B74">
        <w:rPr>
          <w:rFonts w:ascii="Garamond" w:hAnsi="Garamond"/>
          <w:b/>
          <w:bCs/>
          <w:color w:val="000000" w:themeColor="text1"/>
        </w:rPr>
        <w:t>Údaje zo žiadosti o službu:</w:t>
      </w:r>
      <w:r>
        <w:rPr>
          <w:rFonts w:ascii="Garamond" w:hAnsi="Garamond"/>
          <w:color w:val="000000" w:themeColor="text1"/>
        </w:rPr>
        <w:t xml:space="preserve"> </w:t>
      </w:r>
    </w:p>
    <w:p w14:paraId="1476EA4A" w14:textId="0305B8F8" w:rsidR="00CD5E61" w:rsidRDefault="003F7B74" w:rsidP="00983E00">
      <w:pPr>
        <w:jc w:val="both"/>
        <w:rPr>
          <w:rFonts w:ascii="Garamond" w:hAnsi="Garamond"/>
          <w:color w:val="000000" w:themeColor="text1"/>
        </w:rPr>
      </w:pPr>
      <w:r>
        <w:rPr>
          <w:rFonts w:ascii="Garamond" w:hAnsi="Garamond"/>
          <w:color w:val="000000" w:themeColor="text1"/>
        </w:rPr>
        <w:t>Údaje uvedené v procese registrácie a v žiadosti, opis potreby alebo cieľa žiadateľa,</w:t>
      </w:r>
      <w:r w:rsidR="00257976">
        <w:rPr>
          <w:rFonts w:ascii="Garamond" w:hAnsi="Garamond"/>
          <w:color w:val="000000" w:themeColor="text1"/>
        </w:rPr>
        <w:t xml:space="preserve"> údaje o využívaných službách,</w:t>
      </w:r>
      <w:r>
        <w:rPr>
          <w:rFonts w:ascii="Garamond" w:hAnsi="Garamond"/>
          <w:color w:val="000000" w:themeColor="text1"/>
        </w:rPr>
        <w:t xml:space="preserve"> údaje o prínose služby. </w:t>
      </w:r>
    </w:p>
    <w:p w14:paraId="2F07C1BB" w14:textId="77777777" w:rsidR="00257976" w:rsidRDefault="00257976" w:rsidP="00983E00">
      <w:pPr>
        <w:jc w:val="both"/>
        <w:rPr>
          <w:rFonts w:ascii="Garamond" w:hAnsi="Garamond"/>
          <w:b/>
          <w:bCs/>
          <w:color w:val="000000" w:themeColor="text1"/>
        </w:rPr>
      </w:pPr>
    </w:p>
    <w:p w14:paraId="49599FCE" w14:textId="77777777" w:rsidR="00B326A1" w:rsidRDefault="003F7B74" w:rsidP="00983E00">
      <w:pPr>
        <w:jc w:val="both"/>
        <w:rPr>
          <w:rFonts w:ascii="Garamond" w:hAnsi="Garamond"/>
          <w:color w:val="000000" w:themeColor="text1"/>
        </w:rPr>
      </w:pPr>
      <w:r w:rsidRPr="003F7B74">
        <w:rPr>
          <w:rFonts w:ascii="Garamond" w:hAnsi="Garamond"/>
          <w:b/>
          <w:bCs/>
          <w:color w:val="000000" w:themeColor="text1"/>
        </w:rPr>
        <w:t>Údaje potrebné na overenie oprávnenosti:</w:t>
      </w:r>
      <w:r>
        <w:rPr>
          <w:rFonts w:ascii="Garamond" w:hAnsi="Garamond"/>
          <w:color w:val="000000" w:themeColor="text1"/>
        </w:rPr>
        <w:t xml:space="preserve"> </w:t>
      </w:r>
    </w:p>
    <w:p w14:paraId="52887C0C" w14:textId="6A5B5B20" w:rsidR="003F7B74" w:rsidRDefault="003F7B74" w:rsidP="00983E00">
      <w:pPr>
        <w:jc w:val="both"/>
        <w:rPr>
          <w:rFonts w:ascii="Garamond" w:hAnsi="Garamond"/>
          <w:color w:val="000000" w:themeColor="text1"/>
        </w:rPr>
      </w:pPr>
      <w:r>
        <w:rPr>
          <w:rFonts w:ascii="Garamond" w:hAnsi="Garamond"/>
          <w:color w:val="000000" w:themeColor="text1"/>
        </w:rPr>
        <w:t>Údaje, ktoré sú nevyhnutné na posúdenie oprávnenosti čerpať program/službu v zmysle konkrétnej schémy a výzvy (napr. veľkosť podniku, obrat, počet zamestnancov, bilančná suma, dátum vzniku, vlastnícka štruktúra, rodinné väzby, odvetvie, SK NACE, rozsah predchádzajúcej podpory a pod.)</w:t>
      </w:r>
      <w:r w:rsidR="003C315D">
        <w:rPr>
          <w:rFonts w:ascii="Garamond" w:hAnsi="Garamond"/>
          <w:color w:val="000000" w:themeColor="text1"/>
        </w:rPr>
        <w:t>, aktivít, či programu</w:t>
      </w:r>
      <w:r>
        <w:rPr>
          <w:rFonts w:ascii="Garamond" w:hAnsi="Garamond"/>
          <w:color w:val="000000" w:themeColor="text1"/>
        </w:rPr>
        <w:t xml:space="preserve">. </w:t>
      </w:r>
    </w:p>
    <w:p w14:paraId="2B6CBABF" w14:textId="77777777" w:rsidR="00257976" w:rsidRDefault="00257976" w:rsidP="00983E00">
      <w:pPr>
        <w:jc w:val="both"/>
        <w:rPr>
          <w:rFonts w:ascii="Garamond" w:hAnsi="Garamond"/>
          <w:b/>
          <w:bCs/>
          <w:color w:val="000000" w:themeColor="text1"/>
        </w:rPr>
      </w:pPr>
    </w:p>
    <w:p w14:paraId="58CEDC64" w14:textId="77777777" w:rsidR="00B326A1" w:rsidRDefault="00CF1652" w:rsidP="00983E00">
      <w:pPr>
        <w:jc w:val="both"/>
        <w:rPr>
          <w:rFonts w:ascii="Garamond" w:hAnsi="Garamond"/>
          <w:b/>
          <w:bCs/>
          <w:color w:val="000000" w:themeColor="text1"/>
        </w:rPr>
      </w:pPr>
      <w:r w:rsidRPr="00257976">
        <w:rPr>
          <w:rFonts w:ascii="Garamond" w:hAnsi="Garamond"/>
          <w:b/>
          <w:bCs/>
          <w:color w:val="000000" w:themeColor="text1"/>
        </w:rPr>
        <w:t>Technické a prevádzkové údaje:</w:t>
      </w:r>
      <w:r w:rsidR="00457CC2">
        <w:rPr>
          <w:rFonts w:ascii="Garamond" w:hAnsi="Garamond"/>
          <w:b/>
          <w:bCs/>
          <w:color w:val="000000" w:themeColor="text1"/>
        </w:rPr>
        <w:t xml:space="preserve"> </w:t>
      </w:r>
    </w:p>
    <w:p w14:paraId="6EFA2C1D" w14:textId="0E547310" w:rsidR="003F7B74" w:rsidRDefault="00457CC2" w:rsidP="00983E00">
      <w:pPr>
        <w:jc w:val="both"/>
        <w:rPr>
          <w:rFonts w:ascii="Garamond" w:hAnsi="Garamond"/>
          <w:color w:val="000000" w:themeColor="text1"/>
        </w:rPr>
      </w:pPr>
      <w:r w:rsidRPr="00257976">
        <w:rPr>
          <w:rFonts w:ascii="Garamond" w:hAnsi="Garamond"/>
          <w:color w:val="000000" w:themeColor="text1"/>
        </w:rPr>
        <w:t xml:space="preserve">Prihlasovacie údaje, </w:t>
      </w:r>
      <w:r w:rsidR="00257976" w:rsidRPr="00257976">
        <w:rPr>
          <w:rFonts w:ascii="Garamond" w:hAnsi="Garamond"/>
          <w:color w:val="000000" w:themeColor="text1"/>
        </w:rPr>
        <w:t xml:space="preserve">logy aktivít používateľa a pod. </w:t>
      </w:r>
    </w:p>
    <w:p w14:paraId="35789005" w14:textId="77777777" w:rsidR="00257976" w:rsidRDefault="00257976" w:rsidP="00983E00">
      <w:pPr>
        <w:jc w:val="both"/>
        <w:rPr>
          <w:rFonts w:ascii="Garamond" w:hAnsi="Garamond"/>
          <w:color w:val="000000" w:themeColor="text1"/>
        </w:rPr>
      </w:pPr>
    </w:p>
    <w:p w14:paraId="2EC1C6AA" w14:textId="77777777" w:rsidR="00B326A1" w:rsidRPr="0077317C" w:rsidRDefault="00D2653F" w:rsidP="00983E00">
      <w:pPr>
        <w:jc w:val="both"/>
        <w:rPr>
          <w:rFonts w:ascii="Garamond" w:hAnsi="Garamond"/>
          <w:b/>
          <w:bCs/>
          <w:color w:val="000000" w:themeColor="text1"/>
        </w:rPr>
      </w:pPr>
      <w:r w:rsidRPr="0077317C">
        <w:rPr>
          <w:rFonts w:ascii="Garamond" w:hAnsi="Garamond"/>
          <w:b/>
          <w:bCs/>
          <w:color w:val="000000" w:themeColor="text1"/>
        </w:rPr>
        <w:t xml:space="preserve">Iné údaje: </w:t>
      </w:r>
    </w:p>
    <w:p w14:paraId="5D8FB433" w14:textId="3019F5C4" w:rsidR="00257976" w:rsidRDefault="00257976" w:rsidP="00983E00">
      <w:pPr>
        <w:jc w:val="both"/>
        <w:rPr>
          <w:rFonts w:ascii="Garamond" w:hAnsi="Garamond"/>
          <w:color w:val="000000" w:themeColor="text1"/>
        </w:rPr>
      </w:pPr>
      <w:r>
        <w:rPr>
          <w:rFonts w:ascii="Garamond" w:hAnsi="Garamond"/>
          <w:color w:val="000000" w:themeColor="text1"/>
        </w:rPr>
        <w:t>Účtovné a platobné údaje</w:t>
      </w:r>
      <w:r w:rsidR="00D2653F">
        <w:rPr>
          <w:rFonts w:ascii="Garamond" w:hAnsi="Garamond"/>
          <w:color w:val="000000" w:themeColor="text1"/>
        </w:rPr>
        <w:t>, f</w:t>
      </w:r>
      <w:r>
        <w:rPr>
          <w:rFonts w:ascii="Garamond" w:hAnsi="Garamond"/>
          <w:color w:val="000000" w:themeColor="text1"/>
        </w:rPr>
        <w:t>akturačné údaje, IBAN</w:t>
      </w:r>
      <w:r w:rsidR="0077317C">
        <w:rPr>
          <w:rFonts w:ascii="Garamond" w:hAnsi="Garamond"/>
          <w:color w:val="000000" w:themeColor="text1"/>
        </w:rPr>
        <w:t>.</w:t>
      </w:r>
      <w:r>
        <w:rPr>
          <w:rFonts w:ascii="Garamond" w:hAnsi="Garamond"/>
          <w:color w:val="000000" w:themeColor="text1"/>
        </w:rPr>
        <w:t xml:space="preserve"> </w:t>
      </w:r>
      <w:r w:rsidR="00596DFF">
        <w:rPr>
          <w:rFonts w:ascii="Garamond" w:hAnsi="Garamond"/>
          <w:color w:val="000000" w:themeColor="text1"/>
        </w:rPr>
        <w:t xml:space="preserve">Podobizne, obrazové snímky, obrazové a zvukové záznamy a/alebo obrazovo-zvukové záznamy týkajúce sa fyzických osôb. </w:t>
      </w:r>
    </w:p>
    <w:p w14:paraId="6285D8EE" w14:textId="77777777" w:rsidR="004A7EAB" w:rsidRDefault="004A7EAB" w:rsidP="00983E00">
      <w:pPr>
        <w:jc w:val="both"/>
        <w:rPr>
          <w:rFonts w:ascii="Garamond" w:hAnsi="Garamond"/>
          <w:color w:val="000000" w:themeColor="text1"/>
        </w:rPr>
      </w:pPr>
    </w:p>
    <w:p w14:paraId="4F59FCBC" w14:textId="70F76A46" w:rsidR="006A49D6" w:rsidRDefault="006A49D6" w:rsidP="00983E00">
      <w:pPr>
        <w:jc w:val="both"/>
        <w:rPr>
          <w:rFonts w:ascii="Garamond" w:hAnsi="Garamond"/>
          <w:color w:val="000000" w:themeColor="text1"/>
        </w:rPr>
      </w:pPr>
      <w:r>
        <w:rPr>
          <w:rFonts w:ascii="Garamond" w:hAnsi="Garamond"/>
          <w:color w:val="000000" w:themeColor="text1"/>
        </w:rPr>
        <w:t xml:space="preserve">V niektorých prípadoch prevádzkovateľ spracúva informáciu o tom, že </w:t>
      </w:r>
      <w:r w:rsidRPr="006A49D6">
        <w:rPr>
          <w:rFonts w:ascii="Garamond" w:hAnsi="Garamond"/>
          <w:color w:val="000000" w:themeColor="text1"/>
        </w:rPr>
        <w:t>žiadateľ (fyzická osoba oprávnená vykonávať podnikateľskú činnosť) nebol právoplatne odsúdený za trestný čin hospodársky, trestný čin proti majetku alebo iný trestný čin spáchaný úmyselne, ktorého skutková podstata, súvisí s predmetom podnikania.</w:t>
      </w:r>
      <w:r>
        <w:rPr>
          <w:rFonts w:ascii="Garamond" w:hAnsi="Garamond"/>
          <w:color w:val="000000" w:themeColor="text1"/>
        </w:rPr>
        <w:t xml:space="preserve"> </w:t>
      </w:r>
    </w:p>
    <w:p w14:paraId="515C3134" w14:textId="77777777" w:rsidR="006A49D6" w:rsidRDefault="006A49D6" w:rsidP="00983E00">
      <w:pPr>
        <w:jc w:val="both"/>
        <w:rPr>
          <w:rFonts w:ascii="Garamond" w:hAnsi="Garamond"/>
          <w:color w:val="000000" w:themeColor="text1"/>
        </w:rPr>
      </w:pPr>
    </w:p>
    <w:p w14:paraId="6EF52847" w14:textId="19C725C5" w:rsidR="00B326A1" w:rsidRPr="00B326A1" w:rsidRDefault="00B326A1" w:rsidP="00983E00">
      <w:pPr>
        <w:jc w:val="both"/>
        <w:rPr>
          <w:rFonts w:ascii="Garamond" w:hAnsi="Garamond"/>
          <w:color w:val="000000" w:themeColor="text1"/>
        </w:rPr>
      </w:pPr>
      <w:r w:rsidRPr="00B326A1">
        <w:rPr>
          <w:rFonts w:ascii="Garamond" w:hAnsi="Garamond"/>
          <w:color w:val="000000"/>
        </w:rPr>
        <w:t xml:space="preserve">Ak je žiadateľom alebo klientom právnická osoba, </w:t>
      </w:r>
      <w:r w:rsidR="00DE5980">
        <w:rPr>
          <w:rFonts w:ascii="Garamond" w:hAnsi="Garamond"/>
          <w:color w:val="000000"/>
        </w:rPr>
        <w:t xml:space="preserve">prevádzkovateľ </w:t>
      </w:r>
      <w:r w:rsidRPr="00B326A1">
        <w:rPr>
          <w:rFonts w:ascii="Garamond" w:hAnsi="Garamond"/>
          <w:color w:val="000000"/>
        </w:rPr>
        <w:t>spracúva osobné údaje fyzických osôb konajúcich za túto právnickú osobu, najmä štatutárnych orgánov, poverených osôb a kontaktných osôb uvedených v registrácii, žiadosti alebo v súvisiacej komunikácii. Osobné údaje</w:t>
      </w:r>
      <w:r w:rsidR="00DE5980">
        <w:rPr>
          <w:rFonts w:ascii="Garamond" w:hAnsi="Garamond"/>
          <w:color w:val="000000"/>
        </w:rPr>
        <w:t xml:space="preserve"> prevádzkovateľ</w:t>
      </w:r>
      <w:r w:rsidRPr="00B326A1">
        <w:rPr>
          <w:rFonts w:ascii="Garamond" w:hAnsi="Garamond"/>
          <w:color w:val="000000"/>
        </w:rPr>
        <w:t xml:space="preserve"> získava priamo od dotknutých osôb alebo od právnických osôb, za ktoré tieto osoby konajú</w:t>
      </w:r>
      <w:r w:rsidR="00CB1DD5">
        <w:rPr>
          <w:rFonts w:ascii="Garamond" w:hAnsi="Garamond"/>
          <w:color w:val="000000"/>
        </w:rPr>
        <w:t xml:space="preserve"> alebo ju zastupujú</w:t>
      </w:r>
      <w:r w:rsidRPr="00B326A1">
        <w:rPr>
          <w:rFonts w:ascii="Garamond" w:hAnsi="Garamond"/>
          <w:color w:val="000000"/>
        </w:rPr>
        <w:t xml:space="preserve"> (napr. keď spoločnosť uvedie štatutára alebo kontaktnú osobu v žiadosti/registrácii). Údaje o oprávnení konať </w:t>
      </w:r>
      <w:r w:rsidR="00DE5980">
        <w:rPr>
          <w:rFonts w:ascii="Garamond" w:hAnsi="Garamond"/>
          <w:color w:val="000000"/>
        </w:rPr>
        <w:t xml:space="preserve">prevádzkovateľ </w:t>
      </w:r>
      <w:r w:rsidRPr="00B326A1">
        <w:rPr>
          <w:rFonts w:ascii="Garamond" w:hAnsi="Garamond"/>
          <w:color w:val="000000"/>
        </w:rPr>
        <w:t xml:space="preserve">môže overovať aj z verejných registrov. </w:t>
      </w:r>
      <w:r w:rsidR="00CB1DD5">
        <w:rPr>
          <w:rFonts w:ascii="Garamond" w:hAnsi="Garamond"/>
          <w:b/>
          <w:bCs/>
          <w:color w:val="000000"/>
        </w:rPr>
        <w:t>Subjekt, ktorý</w:t>
      </w:r>
      <w:r w:rsidRPr="00CB1DD5">
        <w:rPr>
          <w:rFonts w:ascii="Garamond" w:hAnsi="Garamond"/>
          <w:b/>
          <w:bCs/>
          <w:color w:val="000000"/>
        </w:rPr>
        <w:t xml:space="preserve"> v takomto prípade</w:t>
      </w:r>
      <w:r w:rsidR="00CB1DD5">
        <w:rPr>
          <w:rFonts w:ascii="Garamond" w:hAnsi="Garamond"/>
          <w:b/>
          <w:bCs/>
          <w:color w:val="000000"/>
        </w:rPr>
        <w:t xml:space="preserve"> osobné údaje </w:t>
      </w:r>
      <w:r w:rsidR="003C315D">
        <w:rPr>
          <w:rFonts w:ascii="Garamond" w:hAnsi="Garamond"/>
          <w:b/>
          <w:bCs/>
          <w:color w:val="000000"/>
        </w:rPr>
        <w:t xml:space="preserve">inej dotknutej osoby </w:t>
      </w:r>
      <w:r w:rsidR="00CB1DD5">
        <w:rPr>
          <w:rFonts w:ascii="Garamond" w:hAnsi="Garamond"/>
          <w:b/>
          <w:bCs/>
          <w:color w:val="000000"/>
        </w:rPr>
        <w:t>poskytuje,</w:t>
      </w:r>
      <w:r w:rsidRPr="00CB1DD5">
        <w:rPr>
          <w:rFonts w:ascii="Garamond" w:hAnsi="Garamond"/>
          <w:b/>
          <w:bCs/>
          <w:color w:val="000000"/>
        </w:rPr>
        <w:t xml:space="preserve"> prehlasuje, že je oprávnený </w:t>
      </w:r>
      <w:r w:rsidR="0077317C" w:rsidRPr="00CB1DD5">
        <w:rPr>
          <w:rFonts w:ascii="Garamond" w:hAnsi="Garamond"/>
          <w:b/>
          <w:bCs/>
          <w:color w:val="000000"/>
        </w:rPr>
        <w:t>tieto</w:t>
      </w:r>
      <w:r w:rsidRPr="00CB1DD5">
        <w:rPr>
          <w:rFonts w:ascii="Garamond" w:hAnsi="Garamond"/>
          <w:b/>
          <w:bCs/>
          <w:color w:val="000000"/>
        </w:rPr>
        <w:t xml:space="preserve"> osobné údaje</w:t>
      </w:r>
      <w:r w:rsidR="0077317C" w:rsidRPr="00CB1DD5">
        <w:rPr>
          <w:rFonts w:ascii="Garamond" w:hAnsi="Garamond"/>
          <w:b/>
          <w:bCs/>
          <w:color w:val="000000"/>
        </w:rPr>
        <w:t xml:space="preserve"> SBA</w:t>
      </w:r>
      <w:r w:rsidRPr="00CB1DD5">
        <w:rPr>
          <w:rFonts w:ascii="Garamond" w:hAnsi="Garamond"/>
          <w:b/>
          <w:bCs/>
          <w:color w:val="000000"/>
        </w:rPr>
        <w:t xml:space="preserve"> poskytnúť a že dotknutú osobu oboznámil s podmienkami spracúvania osobných údajov zo strany SBA</w:t>
      </w:r>
      <w:r w:rsidRPr="00B326A1">
        <w:rPr>
          <w:rFonts w:ascii="Garamond" w:hAnsi="Garamond"/>
          <w:color w:val="000000"/>
        </w:rPr>
        <w:t xml:space="preserve">. </w:t>
      </w:r>
    </w:p>
    <w:p w14:paraId="282311E1" w14:textId="77777777" w:rsidR="001466C2" w:rsidRDefault="001466C2" w:rsidP="00983E00">
      <w:pPr>
        <w:jc w:val="both"/>
        <w:rPr>
          <w:rFonts w:ascii="Garamond" w:hAnsi="Garamond"/>
          <w:b/>
          <w:bCs/>
          <w:color w:val="C00000"/>
        </w:rPr>
      </w:pPr>
    </w:p>
    <w:p w14:paraId="655A8A51" w14:textId="6A7813FA" w:rsidR="00457113" w:rsidRPr="00E44E56" w:rsidRDefault="00457113" w:rsidP="00983E00">
      <w:pPr>
        <w:pStyle w:val="Odsekzoznamu"/>
        <w:numPr>
          <w:ilvl w:val="0"/>
          <w:numId w:val="20"/>
        </w:numPr>
        <w:jc w:val="both"/>
        <w:rPr>
          <w:rStyle w:val="Zvraznenodkaz"/>
        </w:rPr>
      </w:pPr>
      <w:bookmarkStart w:id="3" w:name="Úc"/>
      <w:bookmarkEnd w:id="3"/>
      <w:r w:rsidRPr="00E44E56">
        <w:rPr>
          <w:rStyle w:val="Zvraznenodkaz"/>
        </w:rPr>
        <w:t>Účel spracúvania osobných údajov</w:t>
      </w:r>
    </w:p>
    <w:p w14:paraId="3946AC67" w14:textId="77777777" w:rsidR="00FC5458" w:rsidRDefault="00FC5458" w:rsidP="00983E00">
      <w:pPr>
        <w:jc w:val="both"/>
        <w:rPr>
          <w:rFonts w:ascii="Garamond" w:hAnsi="Garamond"/>
          <w:b/>
          <w:bCs/>
          <w:color w:val="C00000"/>
        </w:rPr>
      </w:pPr>
    </w:p>
    <w:p w14:paraId="20A3A70A" w14:textId="6DA9FDDB" w:rsidR="00FC5458" w:rsidRPr="001D17B8" w:rsidRDefault="00FC5458" w:rsidP="00983E00">
      <w:pPr>
        <w:jc w:val="both"/>
        <w:rPr>
          <w:rFonts w:ascii="Garamond" w:hAnsi="Garamond"/>
          <w:color w:val="000000" w:themeColor="text1"/>
        </w:rPr>
      </w:pPr>
      <w:r w:rsidRPr="001D17B8">
        <w:rPr>
          <w:rFonts w:ascii="Garamond" w:hAnsi="Garamond"/>
          <w:color w:val="000000" w:themeColor="text1"/>
        </w:rPr>
        <w:t>SBA realizuje aktivity</w:t>
      </w:r>
      <w:r w:rsidR="0077317C" w:rsidRPr="001D17B8">
        <w:rPr>
          <w:rFonts w:ascii="Garamond" w:hAnsi="Garamond"/>
          <w:color w:val="000000" w:themeColor="text1"/>
        </w:rPr>
        <w:t>/služby</w:t>
      </w:r>
      <w:r w:rsidRPr="001D17B8">
        <w:rPr>
          <w:rFonts w:ascii="Garamond" w:hAnsi="Garamond"/>
          <w:color w:val="000000" w:themeColor="text1"/>
        </w:rPr>
        <w:t xml:space="preserve"> primárne zamerané na </w:t>
      </w:r>
      <w:r w:rsidR="0077317C" w:rsidRPr="001D17B8">
        <w:rPr>
          <w:rFonts w:ascii="Garamond" w:hAnsi="Garamond"/>
          <w:color w:val="000000" w:themeColor="text1"/>
        </w:rPr>
        <w:t xml:space="preserve">podporu ďalšieho rozvoja malého a stredného podnikania v rámci SR. Tieto aktivity sú realizované v rámci </w:t>
      </w:r>
      <w:r w:rsidR="0077317C" w:rsidRPr="008F6B8F">
        <w:rPr>
          <w:rFonts w:ascii="Garamond" w:hAnsi="Garamond"/>
          <w:b/>
          <w:bCs/>
          <w:color w:val="000000" w:themeColor="text1"/>
        </w:rPr>
        <w:t>národných projektov, štátnych pr</w:t>
      </w:r>
      <w:r w:rsidR="00434E82">
        <w:rPr>
          <w:rFonts w:ascii="Garamond" w:hAnsi="Garamond"/>
          <w:b/>
          <w:bCs/>
          <w:color w:val="000000" w:themeColor="text1"/>
        </w:rPr>
        <w:t>ogramov</w:t>
      </w:r>
      <w:r w:rsidR="0062633D" w:rsidRPr="008F6B8F">
        <w:rPr>
          <w:rFonts w:ascii="Garamond" w:hAnsi="Garamond"/>
          <w:b/>
          <w:bCs/>
          <w:color w:val="000000" w:themeColor="text1"/>
        </w:rPr>
        <w:t xml:space="preserve">, </w:t>
      </w:r>
      <w:r w:rsidR="0077317C" w:rsidRPr="008F6B8F">
        <w:rPr>
          <w:rFonts w:ascii="Garamond" w:hAnsi="Garamond"/>
          <w:b/>
          <w:bCs/>
          <w:color w:val="000000" w:themeColor="text1"/>
        </w:rPr>
        <w:t>medzinárodných projektov</w:t>
      </w:r>
      <w:r w:rsidR="0062633D" w:rsidRPr="008F6B8F">
        <w:rPr>
          <w:rFonts w:ascii="Garamond" w:hAnsi="Garamond"/>
          <w:b/>
          <w:bCs/>
          <w:color w:val="000000" w:themeColor="text1"/>
        </w:rPr>
        <w:t xml:space="preserve"> a v rámci ďalších aktivít SBA</w:t>
      </w:r>
      <w:r w:rsidR="0077317C" w:rsidRPr="001D17B8">
        <w:rPr>
          <w:rFonts w:ascii="Garamond" w:hAnsi="Garamond"/>
          <w:color w:val="000000" w:themeColor="text1"/>
        </w:rPr>
        <w:t xml:space="preserve"> </w:t>
      </w:r>
      <w:r w:rsidR="0077317C" w:rsidRPr="002A14AF">
        <w:rPr>
          <w:rFonts w:ascii="Garamond" w:hAnsi="Garamond"/>
          <w:b/>
          <w:bCs/>
          <w:color w:val="000000" w:themeColor="text1"/>
        </w:rPr>
        <w:t xml:space="preserve">v súlade s príslušnými schémami </w:t>
      </w:r>
      <w:r w:rsidR="00705569" w:rsidRPr="002A14AF">
        <w:rPr>
          <w:rFonts w:ascii="Garamond" w:hAnsi="Garamond"/>
          <w:b/>
          <w:bCs/>
          <w:color w:val="000000" w:themeColor="text1"/>
        </w:rPr>
        <w:t>pomoci a</w:t>
      </w:r>
      <w:r w:rsidR="00013F5B" w:rsidRPr="002A14AF">
        <w:rPr>
          <w:rFonts w:ascii="Garamond" w:hAnsi="Garamond"/>
          <w:b/>
          <w:bCs/>
          <w:color w:val="000000" w:themeColor="text1"/>
        </w:rPr>
        <w:t> </w:t>
      </w:r>
      <w:r w:rsidR="00705569" w:rsidRPr="002A14AF">
        <w:rPr>
          <w:rFonts w:ascii="Garamond" w:hAnsi="Garamond"/>
          <w:b/>
          <w:bCs/>
          <w:color w:val="000000" w:themeColor="text1"/>
        </w:rPr>
        <w:t>výzvami</w:t>
      </w:r>
      <w:r w:rsidR="00013F5B" w:rsidRPr="002A14AF">
        <w:rPr>
          <w:rFonts w:ascii="Garamond" w:hAnsi="Garamond"/>
          <w:b/>
          <w:bCs/>
          <w:color w:val="000000" w:themeColor="text1"/>
        </w:rPr>
        <w:t xml:space="preserve"> a/alebo v rámci činnosti SBA zameranej na podporu podnikania všeobecne</w:t>
      </w:r>
      <w:r w:rsidR="00705569" w:rsidRPr="001D17B8">
        <w:rPr>
          <w:rFonts w:ascii="Garamond" w:hAnsi="Garamond"/>
          <w:color w:val="000000" w:themeColor="text1"/>
        </w:rPr>
        <w:t xml:space="preserve">. </w:t>
      </w:r>
    </w:p>
    <w:p w14:paraId="5BE5AC4E" w14:textId="77777777" w:rsidR="00705569" w:rsidRDefault="00705569" w:rsidP="00983E00">
      <w:pPr>
        <w:jc w:val="both"/>
        <w:rPr>
          <w:rFonts w:ascii="Garamond" w:hAnsi="Garamond"/>
          <w:color w:val="000000" w:themeColor="text1"/>
        </w:rPr>
      </w:pPr>
    </w:p>
    <w:p w14:paraId="3BAD42C9" w14:textId="792F8EE6" w:rsidR="0098011A" w:rsidRDefault="0098011A" w:rsidP="00983E00">
      <w:pPr>
        <w:jc w:val="both"/>
        <w:rPr>
          <w:rFonts w:ascii="Garamond" w:hAnsi="Garamond"/>
          <w:color w:val="000000" w:themeColor="text1"/>
        </w:rPr>
      </w:pPr>
      <w:r w:rsidRPr="008F6B8F">
        <w:rPr>
          <w:rFonts w:ascii="Garamond" w:hAnsi="Garamond"/>
          <w:b/>
          <w:bCs/>
          <w:color w:val="000000" w:themeColor="text1"/>
        </w:rPr>
        <w:t>SBA v uvedených prípadoch spracúva osobné údaje dotknutých osôb za účelom</w:t>
      </w:r>
      <w:r>
        <w:rPr>
          <w:rFonts w:ascii="Garamond" w:hAnsi="Garamond"/>
          <w:color w:val="000000" w:themeColor="text1"/>
        </w:rPr>
        <w:t xml:space="preserve">: </w:t>
      </w:r>
    </w:p>
    <w:p w14:paraId="169FE800" w14:textId="77777777" w:rsidR="0098011A" w:rsidRPr="001D17B8" w:rsidRDefault="0098011A" w:rsidP="00983E00">
      <w:pPr>
        <w:jc w:val="both"/>
        <w:rPr>
          <w:rFonts w:ascii="Garamond" w:hAnsi="Garamond"/>
          <w:color w:val="000000" w:themeColor="text1"/>
        </w:rPr>
      </w:pPr>
    </w:p>
    <w:p w14:paraId="2E889BCE" w14:textId="386F9496" w:rsidR="00D07473" w:rsidRPr="00074D08" w:rsidRDefault="00D07473" w:rsidP="00983E00">
      <w:pPr>
        <w:pStyle w:val="Odsekzoznamu"/>
        <w:numPr>
          <w:ilvl w:val="0"/>
          <w:numId w:val="27"/>
        </w:numPr>
        <w:jc w:val="both"/>
        <w:rPr>
          <w:rFonts w:ascii="Garamond" w:hAnsi="Garamond"/>
          <w:color w:val="000000" w:themeColor="text1"/>
        </w:rPr>
      </w:pPr>
      <w:r w:rsidRPr="00074D08">
        <w:rPr>
          <w:rFonts w:ascii="Garamond" w:hAnsi="Garamond"/>
          <w:b/>
          <w:bCs/>
          <w:color w:val="000000" w:themeColor="text1"/>
        </w:rPr>
        <w:t>zabezpečeni</w:t>
      </w:r>
      <w:r w:rsidR="0062633D" w:rsidRPr="00074D08">
        <w:rPr>
          <w:rFonts w:ascii="Garamond" w:hAnsi="Garamond"/>
          <w:b/>
          <w:bCs/>
          <w:color w:val="000000" w:themeColor="text1"/>
        </w:rPr>
        <w:t>a</w:t>
      </w:r>
      <w:r w:rsidRPr="00074D08">
        <w:rPr>
          <w:rFonts w:ascii="Garamond" w:hAnsi="Garamond"/>
          <w:b/>
          <w:bCs/>
          <w:color w:val="000000" w:themeColor="text1"/>
        </w:rPr>
        <w:t xml:space="preserve"> a realizáci</w:t>
      </w:r>
      <w:r w:rsidR="0062633D" w:rsidRPr="00074D08">
        <w:rPr>
          <w:rFonts w:ascii="Garamond" w:hAnsi="Garamond"/>
          <w:b/>
          <w:bCs/>
          <w:color w:val="000000" w:themeColor="text1"/>
        </w:rPr>
        <w:t>e</w:t>
      </w:r>
      <w:r w:rsidRPr="00074D08">
        <w:rPr>
          <w:rFonts w:ascii="Garamond" w:hAnsi="Garamond"/>
          <w:b/>
          <w:bCs/>
          <w:color w:val="000000" w:themeColor="text1"/>
        </w:rPr>
        <w:t xml:space="preserve"> aktivít/služieb vyplývajúcich z</w:t>
      </w:r>
      <w:r w:rsidR="0098011A" w:rsidRPr="00074D08">
        <w:rPr>
          <w:rFonts w:ascii="Garamond" w:hAnsi="Garamond"/>
          <w:b/>
          <w:bCs/>
          <w:color w:val="000000" w:themeColor="text1"/>
        </w:rPr>
        <w:t> </w:t>
      </w:r>
      <w:r w:rsidRPr="00074D08">
        <w:rPr>
          <w:rFonts w:ascii="Garamond" w:hAnsi="Garamond"/>
          <w:b/>
          <w:bCs/>
          <w:color w:val="000000" w:themeColor="text1"/>
        </w:rPr>
        <w:t>projektu</w:t>
      </w:r>
      <w:r w:rsidR="0098011A" w:rsidRPr="00074D08">
        <w:rPr>
          <w:rFonts w:ascii="Garamond" w:hAnsi="Garamond"/>
          <w:color w:val="000000" w:themeColor="text1"/>
        </w:rPr>
        <w:t xml:space="preserve"> </w:t>
      </w:r>
      <w:r w:rsidR="00074D08" w:rsidRPr="002A14AF">
        <w:rPr>
          <w:rFonts w:ascii="Garamond" w:hAnsi="Garamond"/>
          <w:color w:val="000000" w:themeColor="text1"/>
        </w:rPr>
        <w:t xml:space="preserve">alebo z činnosti </w:t>
      </w:r>
      <w:r w:rsidR="0098011A" w:rsidRPr="00074D08">
        <w:rPr>
          <w:rFonts w:ascii="Garamond" w:hAnsi="Garamond"/>
          <w:color w:val="000000" w:themeColor="text1"/>
        </w:rPr>
        <w:t>(podrobnosti sú vždy uvedené v príslušnej schéme/výzve, nakoľko jednotlivé aktivity sú priebežne aktualizované)</w:t>
      </w:r>
      <w:r w:rsidRPr="00074D08">
        <w:rPr>
          <w:rFonts w:ascii="Garamond" w:hAnsi="Garamond"/>
          <w:color w:val="000000" w:themeColor="text1"/>
        </w:rPr>
        <w:t>,</w:t>
      </w:r>
    </w:p>
    <w:p w14:paraId="2436CD99" w14:textId="1457A52C" w:rsidR="00705569" w:rsidRPr="00074D08" w:rsidRDefault="00705569" w:rsidP="00983E00">
      <w:pPr>
        <w:pStyle w:val="Odsekzoznamu"/>
        <w:numPr>
          <w:ilvl w:val="0"/>
          <w:numId w:val="27"/>
        </w:numPr>
        <w:jc w:val="both"/>
        <w:rPr>
          <w:rFonts w:ascii="Garamond" w:hAnsi="Garamond"/>
          <w:color w:val="000000" w:themeColor="text1"/>
        </w:rPr>
      </w:pPr>
      <w:r w:rsidRPr="00074D08">
        <w:rPr>
          <w:rFonts w:ascii="Garamond" w:hAnsi="Garamond"/>
          <w:b/>
          <w:bCs/>
          <w:color w:val="000000" w:themeColor="text1"/>
        </w:rPr>
        <w:t xml:space="preserve">preukázania vynakladania poskytnutého príspevku </w:t>
      </w:r>
      <w:r w:rsidR="00D07473" w:rsidRPr="00074D08">
        <w:rPr>
          <w:rFonts w:ascii="Garamond" w:hAnsi="Garamond"/>
          <w:b/>
          <w:bCs/>
          <w:color w:val="000000" w:themeColor="text1"/>
        </w:rPr>
        <w:t>v súvislosti s realizáciou projektu</w:t>
      </w:r>
      <w:r w:rsidR="00B44D62">
        <w:rPr>
          <w:rFonts w:ascii="Garamond" w:hAnsi="Garamond"/>
          <w:b/>
          <w:bCs/>
          <w:color w:val="000000" w:themeColor="text1"/>
        </w:rPr>
        <w:t xml:space="preserve"> alebo činnosťou </w:t>
      </w:r>
      <w:r w:rsidR="0098011A" w:rsidRPr="00074D08">
        <w:rPr>
          <w:rFonts w:ascii="Garamond" w:hAnsi="Garamond"/>
          <w:color w:val="000000" w:themeColor="text1"/>
        </w:rPr>
        <w:t xml:space="preserve"> (podrobnosti sú vždy uvedené v príslušnej schéme/výzve, nakoľko jednotlivé aktivity sú priebežne aktualizované)</w:t>
      </w:r>
      <w:r w:rsidR="00D07473" w:rsidRPr="00074D08">
        <w:rPr>
          <w:rFonts w:ascii="Garamond" w:hAnsi="Garamond"/>
          <w:color w:val="000000" w:themeColor="text1"/>
        </w:rPr>
        <w:t xml:space="preserve">, </w:t>
      </w:r>
    </w:p>
    <w:p w14:paraId="2A9205C5" w14:textId="39D1C549" w:rsidR="00D07473" w:rsidRPr="00074D08" w:rsidRDefault="0062633D" w:rsidP="00983E00">
      <w:pPr>
        <w:pStyle w:val="Odsekzoznamu"/>
        <w:numPr>
          <w:ilvl w:val="0"/>
          <w:numId w:val="27"/>
        </w:numPr>
        <w:jc w:val="both"/>
        <w:rPr>
          <w:rFonts w:ascii="Garamond" w:hAnsi="Garamond"/>
          <w:color w:val="000000" w:themeColor="text1"/>
        </w:rPr>
      </w:pPr>
      <w:r w:rsidRPr="00074D08">
        <w:rPr>
          <w:rFonts w:ascii="Garamond" w:hAnsi="Garamond"/>
          <w:b/>
          <w:bCs/>
          <w:color w:val="000000" w:themeColor="text1"/>
        </w:rPr>
        <w:t>výkon ďalších práv a povinností v súvislosti s realizáciou projektu</w:t>
      </w:r>
      <w:r w:rsidR="00B44D62">
        <w:rPr>
          <w:rFonts w:ascii="Garamond" w:hAnsi="Garamond"/>
          <w:b/>
          <w:bCs/>
          <w:color w:val="000000" w:themeColor="text1"/>
        </w:rPr>
        <w:t xml:space="preserve"> alebo činnosťou </w:t>
      </w:r>
      <w:r w:rsidR="0098011A" w:rsidRPr="00074D08">
        <w:rPr>
          <w:rFonts w:ascii="Garamond" w:hAnsi="Garamond"/>
          <w:color w:val="000000" w:themeColor="text1"/>
        </w:rPr>
        <w:t xml:space="preserve"> (podrobnosti sú vždy uvedené v príslušnej schéme/výzve, nakoľko jednotlivé aktivity sú priebežne aktualizované)</w:t>
      </w:r>
      <w:r w:rsidRPr="00074D08">
        <w:rPr>
          <w:rFonts w:ascii="Garamond" w:hAnsi="Garamond"/>
          <w:color w:val="000000" w:themeColor="text1"/>
        </w:rPr>
        <w:t xml:space="preserve">. </w:t>
      </w:r>
    </w:p>
    <w:p w14:paraId="58F0C42C" w14:textId="77777777" w:rsidR="0098011A" w:rsidRPr="009E407F" w:rsidRDefault="0098011A" w:rsidP="00983E00">
      <w:pPr>
        <w:jc w:val="both"/>
        <w:rPr>
          <w:rFonts w:ascii="Garamond" w:hAnsi="Garamond"/>
          <w:color w:val="000000" w:themeColor="text1"/>
        </w:rPr>
      </w:pPr>
    </w:p>
    <w:p w14:paraId="7E12A40F" w14:textId="2222DEDA" w:rsidR="0098011A" w:rsidRDefault="0098011A" w:rsidP="00983E00">
      <w:pPr>
        <w:jc w:val="both"/>
        <w:rPr>
          <w:rFonts w:ascii="Garamond" w:hAnsi="Garamond"/>
          <w:color w:val="000000" w:themeColor="text1"/>
        </w:rPr>
      </w:pPr>
      <w:r w:rsidRPr="008F6B8F">
        <w:rPr>
          <w:rFonts w:ascii="Garamond" w:hAnsi="Garamond"/>
          <w:b/>
          <w:bCs/>
          <w:color w:val="000000" w:themeColor="text1"/>
        </w:rPr>
        <w:t>Procesné rozdelenie definovaných účelov je nasledovné</w:t>
      </w:r>
      <w:r>
        <w:rPr>
          <w:rFonts w:ascii="Garamond" w:hAnsi="Garamond"/>
          <w:color w:val="000000" w:themeColor="text1"/>
        </w:rPr>
        <w:t xml:space="preserve">: </w:t>
      </w:r>
    </w:p>
    <w:p w14:paraId="648E4423" w14:textId="77777777" w:rsidR="0098011A" w:rsidRDefault="0098011A" w:rsidP="00983E00">
      <w:pPr>
        <w:jc w:val="both"/>
        <w:rPr>
          <w:rFonts w:ascii="Garamond" w:hAnsi="Garamond"/>
          <w:color w:val="000000" w:themeColor="text1"/>
        </w:rPr>
      </w:pPr>
    </w:p>
    <w:p w14:paraId="558A7BE2" w14:textId="044FF799" w:rsidR="0098011A" w:rsidRPr="0098011A" w:rsidRDefault="0098011A" w:rsidP="00983E00">
      <w:pPr>
        <w:pStyle w:val="Normlnywebov"/>
        <w:numPr>
          <w:ilvl w:val="0"/>
          <w:numId w:val="28"/>
        </w:numPr>
        <w:spacing w:before="0" w:beforeAutospacing="0" w:after="0" w:afterAutospacing="0"/>
        <w:jc w:val="both"/>
        <w:rPr>
          <w:rFonts w:ascii="Garamond" w:hAnsi="Garamond"/>
        </w:rPr>
      </w:pPr>
      <w:r w:rsidRPr="0098011A">
        <w:rPr>
          <w:rFonts w:ascii="Garamond" w:hAnsi="Garamond"/>
          <w:b/>
          <w:bCs/>
        </w:rPr>
        <w:t>Registrácia žiadateľa ako nevyhnutný predpoklad pre prístup k službám a podanie žiadosti</w:t>
      </w:r>
      <w:r w:rsidRPr="0098011A">
        <w:rPr>
          <w:rFonts w:ascii="Garamond" w:hAnsi="Garamond"/>
        </w:rPr>
        <w:t>.</w:t>
      </w:r>
    </w:p>
    <w:p w14:paraId="3CBF7999" w14:textId="3B9EA606" w:rsidR="0098011A" w:rsidRPr="0098011A" w:rsidRDefault="0098011A" w:rsidP="00983E00">
      <w:pPr>
        <w:pStyle w:val="Normlnywebov"/>
        <w:numPr>
          <w:ilvl w:val="0"/>
          <w:numId w:val="28"/>
        </w:numPr>
        <w:spacing w:before="0" w:beforeAutospacing="0" w:after="0" w:afterAutospacing="0"/>
        <w:jc w:val="both"/>
        <w:rPr>
          <w:rFonts w:ascii="Garamond" w:hAnsi="Garamond"/>
        </w:rPr>
      </w:pPr>
      <w:r w:rsidRPr="0098011A">
        <w:rPr>
          <w:rStyle w:val="citation-510"/>
          <w:rFonts w:ascii="Garamond" w:eastAsiaTheme="majorEastAsia" w:hAnsi="Garamond"/>
          <w:b/>
          <w:bCs/>
        </w:rPr>
        <w:t>Overenie identity a oprávnenosti žiadateľa</w:t>
      </w:r>
      <w:r w:rsidRPr="0098011A">
        <w:rPr>
          <w:rStyle w:val="citation-510"/>
          <w:rFonts w:ascii="Garamond" w:eastAsiaTheme="majorEastAsia" w:hAnsi="Garamond"/>
        </w:rPr>
        <w:t xml:space="preserve"> (preverenie splnenia podmienok výzvy, statusu žiadateľa a ďalších náležitostí definovaných schémou/výzvou, preverenie skutočností uvedených v</w:t>
      </w:r>
      <w:r>
        <w:rPr>
          <w:rStyle w:val="citation-510"/>
          <w:rFonts w:ascii="Garamond" w:eastAsiaTheme="majorEastAsia" w:hAnsi="Garamond"/>
        </w:rPr>
        <w:t> </w:t>
      </w:r>
      <w:r w:rsidRPr="0098011A">
        <w:rPr>
          <w:rStyle w:val="citation-510"/>
          <w:rFonts w:ascii="Garamond" w:eastAsiaTheme="majorEastAsia" w:hAnsi="Garamond"/>
        </w:rPr>
        <w:t>žiadosti</w:t>
      </w:r>
      <w:r>
        <w:rPr>
          <w:rStyle w:val="citation-510"/>
          <w:rFonts w:ascii="Garamond" w:eastAsiaTheme="majorEastAsia" w:hAnsi="Garamond"/>
        </w:rPr>
        <w:t>)</w:t>
      </w:r>
      <w:r w:rsidRPr="0098011A">
        <w:rPr>
          <w:rStyle w:val="citation-510"/>
          <w:rFonts w:ascii="Garamond" w:eastAsiaTheme="majorEastAsia" w:hAnsi="Garamond"/>
        </w:rPr>
        <w:t>.</w:t>
      </w:r>
    </w:p>
    <w:p w14:paraId="18A8BD06" w14:textId="2B350E68" w:rsidR="0098011A" w:rsidRDefault="0098011A" w:rsidP="00983E00">
      <w:pPr>
        <w:pStyle w:val="Normlnywebov"/>
        <w:numPr>
          <w:ilvl w:val="0"/>
          <w:numId w:val="28"/>
        </w:numPr>
        <w:spacing w:before="0" w:beforeAutospacing="0" w:after="0" w:afterAutospacing="0"/>
        <w:jc w:val="both"/>
        <w:rPr>
          <w:rFonts w:ascii="Garamond" w:hAnsi="Garamond"/>
        </w:rPr>
      </w:pPr>
      <w:r w:rsidRPr="0098011A">
        <w:rPr>
          <w:rFonts w:ascii="Garamond" w:hAnsi="Garamond"/>
          <w:b/>
          <w:bCs/>
        </w:rPr>
        <w:t>Administrácia a odborné vyhodnotenie žiadosti</w:t>
      </w:r>
      <w:r w:rsidRPr="0098011A">
        <w:rPr>
          <w:rFonts w:ascii="Garamond" w:hAnsi="Garamond"/>
        </w:rPr>
        <w:t xml:space="preserve"> (komunikácia so žiadateľom, formálna kontrola a obsahové posúdenie prínosu služby</w:t>
      </w:r>
      <w:r>
        <w:rPr>
          <w:rFonts w:ascii="Garamond" w:hAnsi="Garamond"/>
        </w:rPr>
        <w:t>).</w:t>
      </w:r>
    </w:p>
    <w:p w14:paraId="2F594D63" w14:textId="5053F60A" w:rsidR="00157CBD" w:rsidRPr="0098011A" w:rsidRDefault="00157CBD" w:rsidP="00983E00">
      <w:pPr>
        <w:pStyle w:val="Normlnywebov"/>
        <w:numPr>
          <w:ilvl w:val="0"/>
          <w:numId w:val="28"/>
        </w:numPr>
        <w:spacing w:before="0" w:beforeAutospacing="0" w:after="0" w:afterAutospacing="0"/>
        <w:jc w:val="both"/>
        <w:rPr>
          <w:rFonts w:ascii="Garamond" w:hAnsi="Garamond"/>
        </w:rPr>
      </w:pPr>
      <w:r>
        <w:rPr>
          <w:rFonts w:ascii="Garamond" w:hAnsi="Garamond"/>
          <w:b/>
          <w:bCs/>
        </w:rPr>
        <w:t xml:space="preserve">Uzatvorenie a/alebo plnenie zmluvy. </w:t>
      </w:r>
    </w:p>
    <w:p w14:paraId="34D25A5D" w14:textId="229CAC6B" w:rsidR="0011185B" w:rsidRPr="0098011A" w:rsidRDefault="0098011A" w:rsidP="00983E00">
      <w:pPr>
        <w:pStyle w:val="Normlnywebov"/>
        <w:numPr>
          <w:ilvl w:val="0"/>
          <w:numId w:val="28"/>
        </w:numPr>
        <w:spacing w:before="0" w:beforeAutospacing="0" w:after="0" w:afterAutospacing="0"/>
        <w:jc w:val="both"/>
        <w:rPr>
          <w:rFonts w:ascii="Garamond" w:hAnsi="Garamond"/>
        </w:rPr>
      </w:pPr>
      <w:r w:rsidRPr="008F6B8F">
        <w:rPr>
          <w:rStyle w:val="citation-509"/>
          <w:rFonts w:ascii="Garamond" w:eastAsiaTheme="majorEastAsia" w:hAnsi="Garamond"/>
          <w:b/>
          <w:bCs/>
        </w:rPr>
        <w:t>Poskytovanie pomoci</w:t>
      </w:r>
      <w:r w:rsidRPr="0098011A">
        <w:rPr>
          <w:rStyle w:val="citation-509"/>
          <w:rFonts w:ascii="Garamond" w:eastAsiaTheme="majorEastAsia" w:hAnsi="Garamond"/>
        </w:rPr>
        <w:t xml:space="preserve"> (realizácia schválenej služby, </w:t>
      </w:r>
      <w:r w:rsidR="008F6B8F" w:rsidRPr="0098011A">
        <w:rPr>
          <w:rStyle w:val="citation-509"/>
          <w:rFonts w:ascii="Garamond" w:eastAsiaTheme="majorEastAsia" w:hAnsi="Garamond"/>
        </w:rPr>
        <w:t>finančné</w:t>
      </w:r>
      <w:r w:rsidRPr="0098011A">
        <w:rPr>
          <w:rStyle w:val="citation-509"/>
          <w:rFonts w:ascii="Garamond" w:eastAsiaTheme="majorEastAsia" w:hAnsi="Garamond"/>
        </w:rPr>
        <w:t xml:space="preserve"> vysporiadanie poskytnutej služby, evidencia poskytnutej pomoci)</w:t>
      </w:r>
      <w:r w:rsidR="008F6B8F">
        <w:rPr>
          <w:rStyle w:val="citation-509"/>
          <w:rFonts w:ascii="Garamond" w:eastAsiaTheme="majorEastAsia" w:hAnsi="Garamond"/>
        </w:rPr>
        <w:t>.</w:t>
      </w:r>
      <w:r w:rsidRPr="0098011A">
        <w:rPr>
          <w:rStyle w:val="citation-509"/>
          <w:rFonts w:ascii="Garamond" w:eastAsiaTheme="majorEastAsia" w:hAnsi="Garamond"/>
        </w:rPr>
        <w:t xml:space="preserve"> </w:t>
      </w:r>
    </w:p>
    <w:p w14:paraId="5C8BCC3D" w14:textId="71DC984A" w:rsidR="0098011A" w:rsidRPr="00C07E37" w:rsidRDefault="0098011A" w:rsidP="00983E00">
      <w:pPr>
        <w:pStyle w:val="Normlnywebov"/>
        <w:numPr>
          <w:ilvl w:val="0"/>
          <w:numId w:val="28"/>
        </w:numPr>
        <w:spacing w:before="0" w:beforeAutospacing="0" w:after="0" w:afterAutospacing="0"/>
        <w:jc w:val="both"/>
        <w:rPr>
          <w:rStyle w:val="citation-508"/>
          <w:rFonts w:ascii="Garamond" w:hAnsi="Garamond"/>
          <w:color w:val="000000" w:themeColor="text1"/>
        </w:rPr>
      </w:pPr>
      <w:r w:rsidRPr="0011185B">
        <w:rPr>
          <w:rStyle w:val="citation-508"/>
          <w:rFonts w:ascii="Garamond" w:eastAsiaTheme="majorEastAsia" w:hAnsi="Garamond"/>
          <w:b/>
          <w:bCs/>
        </w:rPr>
        <w:lastRenderedPageBreak/>
        <w:t xml:space="preserve">Monitoring, </w:t>
      </w:r>
      <w:proofErr w:type="spellStart"/>
      <w:r w:rsidRPr="0011185B">
        <w:rPr>
          <w:rStyle w:val="citation-508"/>
          <w:rFonts w:ascii="Garamond" w:eastAsiaTheme="majorEastAsia" w:hAnsi="Garamond"/>
          <w:b/>
          <w:bCs/>
        </w:rPr>
        <w:t>reporting</w:t>
      </w:r>
      <w:proofErr w:type="spellEnd"/>
      <w:r w:rsidRPr="0011185B">
        <w:rPr>
          <w:rStyle w:val="citation-508"/>
          <w:rFonts w:ascii="Garamond" w:eastAsiaTheme="majorEastAsia" w:hAnsi="Garamond"/>
          <w:b/>
          <w:bCs/>
        </w:rPr>
        <w:t>, kontrola plnenia, archivácia</w:t>
      </w:r>
      <w:r w:rsidR="008F6B8F" w:rsidRPr="0011185B">
        <w:rPr>
          <w:rStyle w:val="citation-508"/>
          <w:rFonts w:ascii="Garamond" w:eastAsiaTheme="majorEastAsia" w:hAnsi="Garamond"/>
          <w:b/>
          <w:bCs/>
        </w:rPr>
        <w:t>.</w:t>
      </w:r>
      <w:r w:rsidR="00596DFF" w:rsidRPr="0011185B">
        <w:rPr>
          <w:rStyle w:val="citation-508"/>
          <w:rFonts w:ascii="Garamond" w:eastAsiaTheme="majorEastAsia" w:hAnsi="Garamond"/>
          <w:b/>
          <w:bCs/>
        </w:rPr>
        <w:t xml:space="preserve"> </w:t>
      </w:r>
      <w:r w:rsidR="00596DFF" w:rsidRPr="00C07E37">
        <w:rPr>
          <w:rStyle w:val="citation-508"/>
          <w:rFonts w:ascii="Garamond" w:eastAsiaTheme="majorEastAsia" w:hAnsi="Garamond"/>
        </w:rPr>
        <w:t xml:space="preserve">V prípade ak je to nevyhnutné na preukázanie oprávnenosti vynakladania </w:t>
      </w:r>
      <w:r w:rsidR="0011185B" w:rsidRPr="00C07E37">
        <w:rPr>
          <w:rStyle w:val="citation-508"/>
          <w:rFonts w:ascii="Garamond" w:eastAsiaTheme="majorEastAsia" w:hAnsi="Garamond"/>
        </w:rPr>
        <w:t>finančných</w:t>
      </w:r>
      <w:r w:rsidR="00596DFF" w:rsidRPr="00C07E37">
        <w:rPr>
          <w:rStyle w:val="citation-508"/>
          <w:rFonts w:ascii="Garamond" w:eastAsiaTheme="majorEastAsia" w:hAnsi="Garamond"/>
        </w:rPr>
        <w:t xml:space="preserve"> prostriedkov môže tento účel zahŕňať aj </w:t>
      </w:r>
      <w:r w:rsidR="0011185B" w:rsidRPr="00C07E37">
        <w:rPr>
          <w:rStyle w:val="citation-508"/>
          <w:rFonts w:ascii="Garamond" w:eastAsiaTheme="majorEastAsia" w:hAnsi="Garamond"/>
        </w:rPr>
        <w:t xml:space="preserve"> vyhotovovanie </w:t>
      </w:r>
      <w:r w:rsidR="0011185B" w:rsidRPr="00C07E37">
        <w:rPr>
          <w:rFonts w:ascii="Garamond" w:hAnsi="Garamond"/>
          <w:color w:val="000000" w:themeColor="text1"/>
        </w:rPr>
        <w:t>podobizní, obrazových sní</w:t>
      </w:r>
      <w:r w:rsidR="0011185B">
        <w:rPr>
          <w:rFonts w:ascii="Garamond" w:hAnsi="Garamond"/>
          <w:color w:val="000000" w:themeColor="text1"/>
        </w:rPr>
        <w:t>mok</w:t>
      </w:r>
      <w:r w:rsidR="0011185B" w:rsidRPr="00C07E37">
        <w:rPr>
          <w:rFonts w:ascii="Garamond" w:hAnsi="Garamond"/>
          <w:color w:val="000000" w:themeColor="text1"/>
        </w:rPr>
        <w:t xml:space="preserve">, obrazových a zvukových záznamov a/alebo obrazovo-zvukových záznamov týkajúcich sa fyzických osôb. </w:t>
      </w:r>
    </w:p>
    <w:p w14:paraId="05065F08" w14:textId="58F63306" w:rsidR="008F6B8F" w:rsidRPr="008F6B8F" w:rsidRDefault="008F6B8F" w:rsidP="00983E00">
      <w:pPr>
        <w:pStyle w:val="Normlnywebov"/>
        <w:numPr>
          <w:ilvl w:val="0"/>
          <w:numId w:val="28"/>
        </w:numPr>
        <w:spacing w:before="0" w:beforeAutospacing="0" w:after="0" w:afterAutospacing="0"/>
        <w:jc w:val="both"/>
        <w:rPr>
          <w:rFonts w:ascii="Garamond" w:hAnsi="Garamond"/>
          <w:b/>
          <w:bCs/>
        </w:rPr>
      </w:pPr>
      <w:r w:rsidRPr="00CB1DD5">
        <w:rPr>
          <w:rFonts w:ascii="Garamond" w:hAnsi="Garamond"/>
          <w:b/>
          <w:bCs/>
          <w:color w:val="000000" w:themeColor="text1"/>
        </w:rPr>
        <w:t>Vybavovanie dopytov a požiadaviek dotknutých osôb, plnenie povinností v oblasti ochrany osobných údajov</w:t>
      </w:r>
      <w:r>
        <w:rPr>
          <w:rFonts w:ascii="Garamond" w:hAnsi="Garamond"/>
          <w:color w:val="000000" w:themeColor="text1"/>
        </w:rPr>
        <w:t>.</w:t>
      </w:r>
    </w:p>
    <w:p w14:paraId="2624DE19" w14:textId="769CF793" w:rsidR="008F6B8F" w:rsidRPr="008F6B8F" w:rsidRDefault="008F6B8F" w:rsidP="00983E00">
      <w:pPr>
        <w:pStyle w:val="Normlnywebov"/>
        <w:numPr>
          <w:ilvl w:val="0"/>
          <w:numId w:val="28"/>
        </w:numPr>
        <w:spacing w:before="0" w:beforeAutospacing="0" w:after="0" w:afterAutospacing="0"/>
        <w:jc w:val="both"/>
        <w:rPr>
          <w:rFonts w:ascii="Garamond" w:hAnsi="Garamond"/>
          <w:b/>
          <w:bCs/>
        </w:rPr>
      </w:pPr>
      <w:r>
        <w:rPr>
          <w:rFonts w:ascii="Garamond" w:hAnsi="Garamond"/>
          <w:color w:val="000000" w:themeColor="text1"/>
        </w:rPr>
        <w:t>Ď</w:t>
      </w:r>
      <w:r w:rsidRPr="009E407F">
        <w:rPr>
          <w:rFonts w:ascii="Garamond" w:hAnsi="Garamond"/>
          <w:color w:val="000000" w:themeColor="text1"/>
        </w:rPr>
        <w:t>alšie činnosti, ktoré prevádzkovateľovi vyplývajú z právnych predpisov</w:t>
      </w:r>
      <w:r>
        <w:rPr>
          <w:rFonts w:ascii="Garamond" w:hAnsi="Garamond"/>
          <w:color w:val="000000" w:themeColor="text1"/>
        </w:rPr>
        <w:t>.</w:t>
      </w:r>
    </w:p>
    <w:p w14:paraId="3EE13EA1" w14:textId="77777777" w:rsidR="008F6B8F" w:rsidRPr="009E407F" w:rsidRDefault="008F6B8F" w:rsidP="00983E00">
      <w:pPr>
        <w:jc w:val="both"/>
        <w:rPr>
          <w:rFonts w:ascii="Garamond" w:hAnsi="Garamond"/>
          <w:color w:val="000000" w:themeColor="text1"/>
        </w:rPr>
      </w:pPr>
    </w:p>
    <w:p w14:paraId="28BE4138" w14:textId="3F526C66" w:rsidR="0024499A" w:rsidRPr="009E407F" w:rsidRDefault="00AF1C60" w:rsidP="00983E00">
      <w:pPr>
        <w:jc w:val="both"/>
        <w:rPr>
          <w:rFonts w:ascii="Garamond" w:hAnsi="Garamond"/>
          <w:color w:val="000000" w:themeColor="text1"/>
        </w:rPr>
      </w:pPr>
      <w:r w:rsidRPr="009E407F">
        <w:rPr>
          <w:rFonts w:ascii="Garamond" w:hAnsi="Garamond"/>
          <w:color w:val="000000" w:themeColor="text1"/>
        </w:rPr>
        <w:t xml:space="preserve">V uvedených prípadoch je spracúvanie osobných údajov </w:t>
      </w:r>
      <w:r w:rsidRPr="008F6B8F">
        <w:rPr>
          <w:rFonts w:ascii="Garamond" w:hAnsi="Garamond"/>
          <w:b/>
          <w:bCs/>
          <w:color w:val="000000" w:themeColor="text1"/>
        </w:rPr>
        <w:t>nevyhnutné na splnenie zákonných povinností SBA</w:t>
      </w:r>
      <w:r w:rsidR="0024499A" w:rsidRPr="009E407F">
        <w:rPr>
          <w:rFonts w:ascii="Garamond" w:hAnsi="Garamond"/>
          <w:color w:val="000000" w:themeColor="text1"/>
        </w:rPr>
        <w:t xml:space="preserve"> (právny základ podľa čl. 6 ods. 1 písm. c) GDPR)</w:t>
      </w:r>
      <w:r w:rsidRPr="009E407F">
        <w:rPr>
          <w:rFonts w:ascii="Garamond" w:hAnsi="Garamond"/>
          <w:color w:val="000000" w:themeColor="text1"/>
        </w:rPr>
        <w:t xml:space="preserve"> . </w:t>
      </w:r>
    </w:p>
    <w:p w14:paraId="0AF8D047" w14:textId="77777777" w:rsidR="0024499A" w:rsidRPr="009E407F" w:rsidRDefault="0024499A" w:rsidP="00983E00">
      <w:pPr>
        <w:jc w:val="both"/>
        <w:rPr>
          <w:rFonts w:ascii="Garamond" w:hAnsi="Garamond"/>
          <w:color w:val="000000" w:themeColor="text1"/>
        </w:rPr>
      </w:pPr>
    </w:p>
    <w:p w14:paraId="2F7F3B51" w14:textId="30133A8B" w:rsidR="0024499A" w:rsidRPr="009E407F" w:rsidRDefault="0024499A" w:rsidP="00983E00">
      <w:pPr>
        <w:jc w:val="both"/>
        <w:rPr>
          <w:rFonts w:ascii="Garamond" w:hAnsi="Garamond"/>
          <w:color w:val="000000" w:themeColor="text1"/>
        </w:rPr>
      </w:pPr>
      <w:r w:rsidRPr="00142114">
        <w:rPr>
          <w:rFonts w:ascii="Garamond" w:hAnsi="Garamond"/>
          <w:b/>
          <w:bCs/>
          <w:color w:val="000000" w:themeColor="text1"/>
        </w:rPr>
        <w:t>Zoznam relevantných právnych predpisov</w:t>
      </w:r>
      <w:r w:rsidRPr="009E407F">
        <w:rPr>
          <w:rFonts w:ascii="Garamond" w:hAnsi="Garamond"/>
          <w:color w:val="000000" w:themeColor="text1"/>
        </w:rPr>
        <w:t xml:space="preserve">: </w:t>
      </w:r>
    </w:p>
    <w:p w14:paraId="2ACCEF2B" w14:textId="6ECE4B02" w:rsidR="0024499A" w:rsidRDefault="000D6106" w:rsidP="00983E00">
      <w:pPr>
        <w:tabs>
          <w:tab w:val="left" w:pos="1740"/>
        </w:tabs>
        <w:jc w:val="both"/>
        <w:rPr>
          <w:rFonts w:ascii="Garamond" w:hAnsi="Garamond"/>
          <w:color w:val="000000" w:themeColor="text1"/>
        </w:rPr>
      </w:pPr>
      <w:r>
        <w:rPr>
          <w:rFonts w:ascii="Garamond" w:hAnsi="Garamond"/>
          <w:color w:val="000000" w:themeColor="text1"/>
        </w:rPr>
        <w:tab/>
      </w:r>
    </w:p>
    <w:p w14:paraId="61022282" w14:textId="77777777" w:rsidR="00D04E3B" w:rsidRPr="00142114" w:rsidRDefault="00D04E3B"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121/2022 Z. z. o príspevkoch z fondov Európskej únie a o zmene a doplnení niektorých zákonov v znení neskorších predpisov</w:t>
      </w:r>
      <w:r>
        <w:rPr>
          <w:rFonts w:ascii="Garamond" w:hAnsi="Garamond"/>
          <w:color w:val="000000" w:themeColor="text1"/>
          <w:sz w:val="24"/>
          <w:szCs w:val="24"/>
        </w:rPr>
        <w:t>,</w:t>
      </w:r>
    </w:p>
    <w:p w14:paraId="2B5A293C" w14:textId="5FE102AC"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290/2016 Z. z. o podpore malého a stredného podnikania a o zmene a doplnení zákona č. 71/2013 Z. z. o poskytovaní dotácií v pôsobnosti Ministerstva hospodárstva Slovenskej republiky v znení neskorších predpisov v znení neskorších predpisov,</w:t>
      </w:r>
    </w:p>
    <w:p w14:paraId="00B0EC46" w14:textId="6FEBF386"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358/2015 Z. z. o úprave niektorých vzťahov v oblasti štátnej pomoci a minimálnej pomoci a o zmene a doplnení niektorých zákonov (zákon o štátnej pomoci)</w:t>
      </w:r>
      <w:r w:rsidR="00142114">
        <w:rPr>
          <w:rStyle w:val="apple-converted-space"/>
          <w:rFonts w:ascii="Garamond" w:eastAsiaTheme="majorEastAsia" w:hAnsi="Garamond"/>
          <w:color w:val="000000" w:themeColor="text1"/>
          <w:sz w:val="24"/>
          <w:szCs w:val="24"/>
        </w:rPr>
        <w:t>,</w:t>
      </w:r>
    </w:p>
    <w:p w14:paraId="4AC162A9" w14:textId="0B47A465"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523/2004 Z. z. o rozpočtových pravidlách verejnej správy a o zmene a doplnení niektorých zákonov v znení neskorších predpisov</w:t>
      </w:r>
      <w:r w:rsidR="00142114">
        <w:rPr>
          <w:rFonts w:ascii="Garamond" w:hAnsi="Garamond"/>
          <w:color w:val="000000" w:themeColor="text1"/>
          <w:sz w:val="24"/>
          <w:szCs w:val="24"/>
        </w:rPr>
        <w:t>,</w:t>
      </w:r>
      <w:r w:rsidRPr="00142114">
        <w:rPr>
          <w:rFonts w:ascii="Garamond" w:hAnsi="Garamond"/>
          <w:color w:val="000000" w:themeColor="text1"/>
          <w:sz w:val="24"/>
          <w:szCs w:val="24"/>
        </w:rPr>
        <w:t xml:space="preserve"> </w:t>
      </w:r>
    </w:p>
    <w:p w14:paraId="592276E2" w14:textId="567A7016"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71/2013 Z. z. o poskytovaní dotácií v pôsobnosti Ministerstva hospodárstva Slovenskej republiky v znení neskorších predpisov</w:t>
      </w:r>
      <w:r w:rsidR="00142114">
        <w:rPr>
          <w:rFonts w:ascii="Garamond" w:hAnsi="Garamond"/>
          <w:color w:val="000000" w:themeColor="text1"/>
          <w:sz w:val="24"/>
          <w:szCs w:val="24"/>
        </w:rPr>
        <w:t>,</w:t>
      </w:r>
    </w:p>
    <w:p w14:paraId="55F20620" w14:textId="322ADB14"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431/2002 Z. z. o účtovníctve v znení neskorších predpisov</w:t>
      </w:r>
      <w:r w:rsidR="00142114">
        <w:rPr>
          <w:rFonts w:ascii="Garamond" w:hAnsi="Garamond"/>
          <w:color w:val="000000" w:themeColor="text1"/>
          <w:sz w:val="24"/>
          <w:szCs w:val="24"/>
        </w:rPr>
        <w:t>,</w:t>
      </w:r>
    </w:p>
    <w:p w14:paraId="34F0E5AF" w14:textId="31235500"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357/2015 Z. z. o finančnej kontrole a audite a o zmene a doplnení niektorých zákonov v znení neskorších predpisov</w:t>
      </w:r>
      <w:r w:rsidR="00142114">
        <w:rPr>
          <w:rFonts w:ascii="Garamond" w:hAnsi="Garamond"/>
          <w:color w:val="000000" w:themeColor="text1"/>
          <w:sz w:val="24"/>
          <w:szCs w:val="24"/>
        </w:rPr>
        <w:t>,</w:t>
      </w:r>
    </w:p>
    <w:p w14:paraId="0721E6C1" w14:textId="697EBEF4" w:rsidR="0024499A"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343/2015 Z. z. o verejnom obstarávaní a o zmene a doplnení niektorých zákonov v znení neskorších predpisov</w:t>
      </w:r>
      <w:r w:rsidR="00142114">
        <w:rPr>
          <w:rFonts w:ascii="Garamond" w:hAnsi="Garamond"/>
          <w:color w:val="000000" w:themeColor="text1"/>
          <w:sz w:val="24"/>
          <w:szCs w:val="24"/>
        </w:rPr>
        <w:t>,</w:t>
      </w:r>
    </w:p>
    <w:p w14:paraId="1CE1A9EB" w14:textId="398BE483" w:rsidR="00D04E3B" w:rsidRPr="002A14AF" w:rsidRDefault="00D04E3B" w:rsidP="00983E00">
      <w:pPr>
        <w:pStyle w:val="Odsekzoznamu"/>
        <w:numPr>
          <w:ilvl w:val="0"/>
          <w:numId w:val="25"/>
        </w:numPr>
        <w:tabs>
          <w:tab w:val="left" w:pos="1740"/>
        </w:tabs>
        <w:jc w:val="both"/>
        <w:rPr>
          <w:rFonts w:ascii="Garamond" w:hAnsi="Garamond"/>
          <w:color w:val="000000" w:themeColor="text1"/>
        </w:rPr>
      </w:pPr>
      <w:r w:rsidRPr="00142114">
        <w:rPr>
          <w:rFonts w:ascii="Garamond" w:hAnsi="Garamond"/>
          <w:color w:val="000000" w:themeColor="text1"/>
        </w:rPr>
        <w:t>zákon č. 292/2014 Z.</w:t>
      </w:r>
      <w:r>
        <w:rPr>
          <w:rFonts w:ascii="Garamond" w:hAnsi="Garamond"/>
          <w:color w:val="000000" w:themeColor="text1"/>
        </w:rPr>
        <w:t xml:space="preserve"> </w:t>
      </w:r>
      <w:r w:rsidRPr="00142114">
        <w:rPr>
          <w:rFonts w:ascii="Garamond" w:hAnsi="Garamond"/>
          <w:color w:val="000000" w:themeColor="text1"/>
        </w:rPr>
        <w:t xml:space="preserve">z. </w:t>
      </w:r>
      <w:r w:rsidRPr="00142114">
        <w:rPr>
          <w:rFonts w:ascii="Garamond" w:hAnsi="Garamond"/>
          <w:color w:val="000000"/>
          <w:shd w:val="clear" w:color="auto" w:fill="FFFFFF"/>
        </w:rPr>
        <w:t>o príspevku poskytovanom z európskych štrukturálnych a investičných fondov a o zmene a doplnení niektorých zákonov</w:t>
      </w:r>
      <w:r>
        <w:rPr>
          <w:rFonts w:ascii="Garamond" w:hAnsi="Garamond"/>
          <w:color w:val="000000"/>
          <w:shd w:val="clear" w:color="auto" w:fill="FFFFFF"/>
        </w:rPr>
        <w:t xml:space="preserve"> </w:t>
      </w:r>
      <w:r w:rsidRPr="00142114">
        <w:rPr>
          <w:rFonts w:ascii="Garamond" w:hAnsi="Garamond"/>
          <w:color w:val="000000" w:themeColor="text1"/>
        </w:rPr>
        <w:t>v znení neskorších predpisov</w:t>
      </w:r>
      <w:r>
        <w:rPr>
          <w:rFonts w:ascii="Garamond" w:hAnsi="Garamond"/>
          <w:color w:val="000000"/>
          <w:shd w:val="clear" w:color="auto" w:fill="FFFFFF"/>
        </w:rPr>
        <w:t>,</w:t>
      </w:r>
    </w:p>
    <w:p w14:paraId="3161E922" w14:textId="3D39BB92"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40/1964 Zb. Občiansky zákonník v znení neskorších predpisov</w:t>
      </w:r>
      <w:r w:rsidR="00142114">
        <w:rPr>
          <w:rFonts w:ascii="Garamond" w:hAnsi="Garamond"/>
          <w:color w:val="000000" w:themeColor="text1"/>
          <w:sz w:val="24"/>
          <w:szCs w:val="24"/>
        </w:rPr>
        <w:t>,</w:t>
      </w:r>
    </w:p>
    <w:p w14:paraId="105F96CB" w14:textId="6ADDAD19"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513/1991 Zb. Obchodný zákonník v znení neskorších predpisov</w:t>
      </w:r>
      <w:r w:rsidR="00142114">
        <w:rPr>
          <w:rFonts w:ascii="Garamond" w:hAnsi="Garamond"/>
          <w:color w:val="000000" w:themeColor="text1"/>
          <w:sz w:val="24"/>
          <w:szCs w:val="24"/>
        </w:rPr>
        <w:t>,</w:t>
      </w:r>
    </w:p>
    <w:p w14:paraId="2363EC05" w14:textId="502C092C" w:rsidR="00142114"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18/2018 Z.</w:t>
      </w:r>
      <w:r w:rsidR="00D04E3B">
        <w:rPr>
          <w:rFonts w:ascii="Garamond" w:hAnsi="Garamond"/>
          <w:color w:val="000000" w:themeColor="text1"/>
          <w:sz w:val="24"/>
          <w:szCs w:val="24"/>
        </w:rPr>
        <w:t xml:space="preserve"> </w:t>
      </w:r>
      <w:r w:rsidRPr="00142114">
        <w:rPr>
          <w:rFonts w:ascii="Garamond" w:hAnsi="Garamond"/>
          <w:color w:val="000000" w:themeColor="text1"/>
          <w:sz w:val="24"/>
          <w:szCs w:val="24"/>
        </w:rPr>
        <w:t xml:space="preserve">z. o ochrane osobných údajov, </w:t>
      </w:r>
    </w:p>
    <w:p w14:paraId="3FC014FA" w14:textId="77777777" w:rsidR="00142114" w:rsidRPr="00142114" w:rsidRDefault="00C47404"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 xml:space="preserve">Zákon č. 395/2002 Z. z. o archívoch a registratúrach, </w:t>
      </w:r>
    </w:p>
    <w:p w14:paraId="407F5771" w14:textId="415E02B5" w:rsidR="00142114" w:rsidRPr="00142114" w:rsidRDefault="00142114"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zákon č. 211/2000 Z. z. o slobodnom prístupe k informáciám a o zmene a doplnení niektorých zákonov (zákon o slobode informácií) v znení neskorších predpisov.</w:t>
      </w:r>
    </w:p>
    <w:p w14:paraId="16B7C392" w14:textId="5E8378E9"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Nariadenie GDPR,</w:t>
      </w:r>
    </w:p>
    <w:p w14:paraId="7C75DA3F" w14:textId="7457E98E" w:rsidR="0024499A" w:rsidRPr="00142114" w:rsidRDefault="0024499A"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 xml:space="preserve">nariadenie Komisie (EÚ) 2023/2831 z 13. decembra 2023 o uplatňovaní článkov 107 a 108 Zmluvy o fungovaní Európskej únie na pomoc </w:t>
      </w:r>
      <w:r w:rsidRPr="00142114">
        <w:rPr>
          <w:rFonts w:ascii="Garamond" w:hAnsi="Garamond"/>
          <w:i/>
          <w:iCs/>
          <w:color w:val="000000" w:themeColor="text1"/>
          <w:sz w:val="24"/>
          <w:szCs w:val="24"/>
        </w:rPr>
        <w:t xml:space="preserve">de </w:t>
      </w:r>
      <w:proofErr w:type="spellStart"/>
      <w:r w:rsidRPr="00142114">
        <w:rPr>
          <w:rFonts w:ascii="Garamond" w:hAnsi="Garamond"/>
          <w:i/>
          <w:iCs/>
          <w:color w:val="000000" w:themeColor="text1"/>
          <w:sz w:val="24"/>
          <w:szCs w:val="24"/>
        </w:rPr>
        <w:t>minimis</w:t>
      </w:r>
      <w:proofErr w:type="spellEnd"/>
      <w:r w:rsidRPr="00142114">
        <w:rPr>
          <w:rFonts w:ascii="Garamond" w:hAnsi="Garamond"/>
          <w:color w:val="000000" w:themeColor="text1"/>
          <w:sz w:val="24"/>
          <w:szCs w:val="24"/>
        </w:rPr>
        <w:t xml:space="preserve"> v platnom znení</w:t>
      </w:r>
      <w:r w:rsidR="00142114">
        <w:rPr>
          <w:rFonts w:ascii="Garamond" w:hAnsi="Garamond"/>
          <w:color w:val="000000" w:themeColor="text1"/>
          <w:sz w:val="24"/>
          <w:szCs w:val="24"/>
        </w:rPr>
        <w:t>,</w:t>
      </w:r>
    </w:p>
    <w:p w14:paraId="63204688" w14:textId="6BA7E49E" w:rsidR="00FF3C08" w:rsidRPr="00142114" w:rsidRDefault="00FF3C08"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príloha I. nariadenia Komisie (EÚ) 651/2014 zo 17. júna 2014 o vyhlásení určitých kategórií pomoci za zlučiteľné s vnútorným trhom podľa článkov 107 a 108 zmluvy v platnom znení</w:t>
      </w:r>
      <w:r w:rsidR="00142114">
        <w:rPr>
          <w:rFonts w:ascii="Garamond" w:hAnsi="Garamond"/>
          <w:color w:val="000000" w:themeColor="text1"/>
          <w:sz w:val="24"/>
          <w:szCs w:val="24"/>
        </w:rPr>
        <w:t>,</w:t>
      </w:r>
    </w:p>
    <w:p w14:paraId="47B9D276" w14:textId="22FA8127" w:rsidR="00FF3C08" w:rsidRPr="00142114" w:rsidRDefault="00FF3C08"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 xml:space="preserve">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142114">
        <w:rPr>
          <w:rFonts w:ascii="Garamond" w:hAnsi="Garamond"/>
          <w:color w:val="000000" w:themeColor="text1"/>
          <w:sz w:val="24"/>
          <w:szCs w:val="24"/>
        </w:rPr>
        <w:t>akvakultúrnom</w:t>
      </w:r>
      <w:proofErr w:type="spellEnd"/>
      <w:r w:rsidRPr="00142114">
        <w:rPr>
          <w:rFonts w:ascii="Garamond" w:hAnsi="Garamond"/>
          <w:color w:val="000000" w:themeColor="text1"/>
          <w:sz w:val="24"/>
          <w:szCs w:val="24"/>
        </w:rPr>
        <w:t xml:space="preserve"> fonde a rozpočtové pravidlá pre uvedené fondy, ako aj pre Fond pre azyl, migráciu integráciu, Fond pre vnútornú bezpečnosť a Nástroj finančnej podpory na riadenie hraníc a vízovú politiku</w:t>
      </w:r>
      <w:r w:rsidR="00142114">
        <w:rPr>
          <w:rFonts w:ascii="Garamond" w:hAnsi="Garamond"/>
          <w:color w:val="000000" w:themeColor="text1"/>
          <w:sz w:val="24"/>
          <w:szCs w:val="24"/>
        </w:rPr>
        <w:t>,</w:t>
      </w:r>
    </w:p>
    <w:p w14:paraId="0C368155" w14:textId="4E9AC3B4" w:rsidR="0024499A" w:rsidRPr="00142114" w:rsidRDefault="00FF3C08" w:rsidP="00983E00">
      <w:pPr>
        <w:pStyle w:val="p1"/>
        <w:numPr>
          <w:ilvl w:val="0"/>
          <w:numId w:val="25"/>
        </w:numPr>
        <w:jc w:val="both"/>
        <w:rPr>
          <w:rFonts w:ascii="Garamond" w:hAnsi="Garamond"/>
          <w:color w:val="000000" w:themeColor="text1"/>
          <w:sz w:val="24"/>
          <w:szCs w:val="24"/>
        </w:rPr>
      </w:pPr>
      <w:r w:rsidRPr="00142114">
        <w:rPr>
          <w:rFonts w:ascii="Garamond" w:hAnsi="Garamond"/>
          <w:color w:val="000000" w:themeColor="text1"/>
          <w:sz w:val="24"/>
          <w:szCs w:val="24"/>
        </w:rPr>
        <w:t>nariadenie Európskeho parlamentu a Rady (EÚ) 2021/1058 z 24. júna 2021, o Európskom fonde regionálneho rozvoja a Kohéznom fonde</w:t>
      </w:r>
      <w:r w:rsidR="00142114">
        <w:rPr>
          <w:rFonts w:ascii="Garamond" w:hAnsi="Garamond"/>
          <w:color w:val="000000" w:themeColor="text1"/>
          <w:sz w:val="24"/>
          <w:szCs w:val="24"/>
        </w:rPr>
        <w:t>.</w:t>
      </w:r>
    </w:p>
    <w:p w14:paraId="7F06F480" w14:textId="77777777" w:rsidR="009E407F" w:rsidRPr="009E407F" w:rsidRDefault="009E407F" w:rsidP="00983E00">
      <w:pPr>
        <w:pStyle w:val="p1"/>
        <w:jc w:val="both"/>
        <w:rPr>
          <w:rFonts w:ascii="Garamond" w:hAnsi="Garamond"/>
          <w:color w:val="000000" w:themeColor="text1"/>
          <w:sz w:val="24"/>
          <w:szCs w:val="24"/>
        </w:rPr>
      </w:pPr>
    </w:p>
    <w:p w14:paraId="75B3A6C0" w14:textId="4B751DF6" w:rsidR="00AC7D36" w:rsidRDefault="00FF3C08" w:rsidP="00983E00">
      <w:pPr>
        <w:pStyle w:val="p1"/>
        <w:jc w:val="both"/>
        <w:rPr>
          <w:rFonts w:ascii="Garamond" w:hAnsi="Garamond"/>
          <w:color w:val="000000" w:themeColor="text1"/>
          <w:sz w:val="24"/>
          <w:szCs w:val="24"/>
        </w:rPr>
      </w:pPr>
      <w:r w:rsidRPr="009E407F">
        <w:rPr>
          <w:rFonts w:ascii="Garamond" w:hAnsi="Garamond"/>
          <w:color w:val="000000" w:themeColor="text1"/>
          <w:sz w:val="24"/>
          <w:szCs w:val="24"/>
        </w:rPr>
        <w:t>V</w:t>
      </w:r>
      <w:r w:rsidR="00142114">
        <w:rPr>
          <w:rFonts w:ascii="Garamond" w:hAnsi="Garamond"/>
          <w:color w:val="000000" w:themeColor="text1"/>
          <w:sz w:val="24"/>
          <w:szCs w:val="24"/>
        </w:rPr>
        <w:t> </w:t>
      </w:r>
      <w:r w:rsidRPr="009E407F">
        <w:rPr>
          <w:rFonts w:ascii="Garamond" w:hAnsi="Garamond"/>
          <w:color w:val="000000" w:themeColor="text1"/>
          <w:sz w:val="24"/>
          <w:szCs w:val="24"/>
        </w:rPr>
        <w:t>prípade</w:t>
      </w:r>
      <w:r w:rsidR="00142114">
        <w:rPr>
          <w:rFonts w:ascii="Garamond" w:hAnsi="Garamond"/>
          <w:color w:val="000000" w:themeColor="text1"/>
          <w:sz w:val="24"/>
          <w:szCs w:val="24"/>
        </w:rPr>
        <w:t>,</w:t>
      </w:r>
      <w:r w:rsidRPr="009E407F">
        <w:rPr>
          <w:rFonts w:ascii="Garamond" w:hAnsi="Garamond"/>
          <w:color w:val="000000" w:themeColor="text1"/>
          <w:sz w:val="24"/>
          <w:szCs w:val="24"/>
        </w:rPr>
        <w:t xml:space="preserve"> </w:t>
      </w:r>
      <w:r w:rsidRPr="008F6B8F">
        <w:rPr>
          <w:rFonts w:ascii="Garamond" w:hAnsi="Garamond"/>
          <w:b/>
          <w:bCs/>
          <w:color w:val="000000" w:themeColor="text1"/>
          <w:sz w:val="24"/>
          <w:szCs w:val="24"/>
        </w:rPr>
        <w:t>ak je poskytnutie služby viazané na uzatvorenie zmluvy</w:t>
      </w:r>
      <w:r w:rsidR="008F6B8F" w:rsidRPr="008F6B8F">
        <w:rPr>
          <w:rFonts w:ascii="Garamond" w:hAnsi="Garamond"/>
          <w:b/>
          <w:bCs/>
          <w:color w:val="000000" w:themeColor="text1"/>
          <w:sz w:val="24"/>
          <w:szCs w:val="24"/>
        </w:rPr>
        <w:t xml:space="preserve"> a zmluvnou stranou je fyzická osoba alebo fyzická osoba – podnikateľ</w:t>
      </w:r>
      <w:r w:rsidR="00142114">
        <w:rPr>
          <w:rFonts w:ascii="Garamond" w:hAnsi="Garamond"/>
          <w:color w:val="000000" w:themeColor="text1"/>
          <w:sz w:val="24"/>
          <w:szCs w:val="24"/>
        </w:rPr>
        <w:t>,</w:t>
      </w:r>
      <w:r w:rsidRPr="009E407F">
        <w:rPr>
          <w:rFonts w:ascii="Garamond" w:hAnsi="Garamond"/>
          <w:color w:val="000000" w:themeColor="text1"/>
          <w:sz w:val="24"/>
          <w:szCs w:val="24"/>
        </w:rPr>
        <w:t xml:space="preserve"> dochádza k spracúvaniu osobných údajov aj na právnom základe v zmysle čl. 6 ods. 1 písm. b)</w:t>
      </w:r>
      <w:r w:rsidR="008F6B8F">
        <w:rPr>
          <w:rFonts w:ascii="Garamond" w:hAnsi="Garamond"/>
          <w:color w:val="000000" w:themeColor="text1"/>
          <w:sz w:val="24"/>
          <w:szCs w:val="24"/>
        </w:rPr>
        <w:t xml:space="preserve"> </w:t>
      </w:r>
      <w:r w:rsidRPr="009E407F">
        <w:rPr>
          <w:rFonts w:ascii="Garamond" w:hAnsi="Garamond"/>
          <w:color w:val="000000" w:themeColor="text1"/>
          <w:sz w:val="24"/>
          <w:szCs w:val="24"/>
        </w:rPr>
        <w:t>Nariadenia GDPR. Uvedené zahŕňa uzatvorenie</w:t>
      </w:r>
      <w:r w:rsidR="00CB1DD5">
        <w:rPr>
          <w:rFonts w:ascii="Garamond" w:hAnsi="Garamond"/>
          <w:color w:val="000000" w:themeColor="text1"/>
          <w:sz w:val="24"/>
          <w:szCs w:val="24"/>
        </w:rPr>
        <w:t xml:space="preserve"> zmluvy</w:t>
      </w:r>
      <w:r w:rsidRPr="009E407F">
        <w:rPr>
          <w:rFonts w:ascii="Garamond" w:hAnsi="Garamond"/>
          <w:color w:val="000000" w:themeColor="text1"/>
          <w:sz w:val="24"/>
          <w:szCs w:val="24"/>
        </w:rPr>
        <w:t xml:space="preserve">, výkon práv a povinností vyplývajúcich zo zmluvy a jej plnenie. </w:t>
      </w:r>
    </w:p>
    <w:p w14:paraId="11EC8CC1" w14:textId="77777777" w:rsidR="00AC7D36" w:rsidRDefault="00AC7D36" w:rsidP="00983E00">
      <w:pPr>
        <w:pStyle w:val="p1"/>
        <w:jc w:val="both"/>
        <w:rPr>
          <w:rFonts w:ascii="Garamond" w:hAnsi="Garamond"/>
          <w:color w:val="000000" w:themeColor="text1"/>
          <w:sz w:val="24"/>
          <w:szCs w:val="24"/>
        </w:rPr>
      </w:pPr>
    </w:p>
    <w:p w14:paraId="77BCEF29" w14:textId="3CCAADF3" w:rsidR="00015168" w:rsidRDefault="00142114" w:rsidP="00983E00">
      <w:pPr>
        <w:pStyle w:val="p1"/>
        <w:jc w:val="both"/>
        <w:rPr>
          <w:rFonts w:ascii="Garamond" w:hAnsi="Garamond"/>
          <w:color w:val="000000" w:themeColor="text1"/>
          <w:sz w:val="24"/>
          <w:szCs w:val="24"/>
        </w:rPr>
      </w:pPr>
      <w:r>
        <w:rPr>
          <w:rFonts w:ascii="Garamond" w:hAnsi="Garamond"/>
          <w:color w:val="000000" w:themeColor="text1"/>
          <w:sz w:val="24"/>
          <w:szCs w:val="24"/>
        </w:rPr>
        <w:t xml:space="preserve">SBA môže osobné údaje </w:t>
      </w:r>
      <w:r w:rsidR="008F6B8F">
        <w:rPr>
          <w:rFonts w:ascii="Garamond" w:hAnsi="Garamond"/>
          <w:color w:val="000000" w:themeColor="text1"/>
          <w:sz w:val="24"/>
          <w:szCs w:val="24"/>
        </w:rPr>
        <w:t xml:space="preserve">ďalej </w:t>
      </w:r>
      <w:r>
        <w:rPr>
          <w:rFonts w:ascii="Garamond" w:hAnsi="Garamond"/>
          <w:color w:val="000000" w:themeColor="text1"/>
          <w:sz w:val="24"/>
          <w:szCs w:val="24"/>
        </w:rPr>
        <w:t xml:space="preserve">spracúvať </w:t>
      </w:r>
      <w:r w:rsidRPr="008F6B8F">
        <w:rPr>
          <w:rFonts w:ascii="Garamond" w:hAnsi="Garamond"/>
          <w:b/>
          <w:bCs/>
          <w:color w:val="000000" w:themeColor="text1"/>
          <w:sz w:val="24"/>
          <w:szCs w:val="24"/>
        </w:rPr>
        <w:t xml:space="preserve">aj v rámci tzv. predzmluvných </w:t>
      </w:r>
      <w:r w:rsidR="00AC7D36" w:rsidRPr="008F6B8F">
        <w:rPr>
          <w:rFonts w:ascii="Garamond" w:hAnsi="Garamond"/>
          <w:b/>
          <w:bCs/>
          <w:color w:val="000000" w:themeColor="text1"/>
          <w:sz w:val="24"/>
          <w:szCs w:val="24"/>
        </w:rPr>
        <w:t>vzťahov</w:t>
      </w:r>
      <w:r w:rsidR="00AC7D36">
        <w:rPr>
          <w:rFonts w:ascii="Garamond" w:hAnsi="Garamond"/>
          <w:color w:val="000000" w:themeColor="text1"/>
          <w:sz w:val="24"/>
          <w:szCs w:val="24"/>
        </w:rPr>
        <w:t xml:space="preserve"> (</w:t>
      </w:r>
      <w:r w:rsidR="00AC7D36" w:rsidRPr="009E407F">
        <w:rPr>
          <w:rFonts w:ascii="Garamond" w:hAnsi="Garamond"/>
          <w:color w:val="000000" w:themeColor="text1"/>
          <w:sz w:val="24"/>
          <w:szCs w:val="24"/>
        </w:rPr>
        <w:t>čl. 6 ods. 1 písm. b)</w:t>
      </w:r>
      <w:r w:rsidR="00AC7D36">
        <w:rPr>
          <w:rFonts w:ascii="Garamond" w:hAnsi="Garamond"/>
          <w:color w:val="000000" w:themeColor="text1"/>
          <w:sz w:val="24"/>
          <w:szCs w:val="24"/>
        </w:rPr>
        <w:t xml:space="preserve"> </w:t>
      </w:r>
      <w:r w:rsidR="00AC7D36" w:rsidRPr="009E407F">
        <w:rPr>
          <w:rFonts w:ascii="Garamond" w:hAnsi="Garamond"/>
          <w:color w:val="000000" w:themeColor="text1"/>
          <w:sz w:val="24"/>
          <w:szCs w:val="24"/>
        </w:rPr>
        <w:t>Nariadenia GDPR</w:t>
      </w:r>
      <w:r w:rsidR="00AC7D36">
        <w:rPr>
          <w:rFonts w:ascii="Garamond" w:hAnsi="Garamond"/>
          <w:color w:val="000000" w:themeColor="text1"/>
          <w:sz w:val="24"/>
          <w:szCs w:val="24"/>
        </w:rPr>
        <w:t>)</w:t>
      </w:r>
      <w:r w:rsidR="008F6B8F">
        <w:rPr>
          <w:rFonts w:ascii="Garamond" w:hAnsi="Garamond"/>
          <w:color w:val="000000" w:themeColor="text1"/>
          <w:sz w:val="24"/>
          <w:szCs w:val="24"/>
        </w:rPr>
        <w:t>, a to najmä v</w:t>
      </w:r>
      <w:r w:rsidR="00434E82">
        <w:rPr>
          <w:rFonts w:ascii="Garamond" w:hAnsi="Garamond"/>
          <w:color w:val="000000" w:themeColor="text1"/>
          <w:sz w:val="24"/>
          <w:szCs w:val="24"/>
        </w:rPr>
        <w:t> </w:t>
      </w:r>
      <w:r w:rsidR="008F6B8F">
        <w:rPr>
          <w:rFonts w:ascii="Garamond" w:hAnsi="Garamond"/>
          <w:color w:val="000000" w:themeColor="text1"/>
          <w:sz w:val="24"/>
          <w:szCs w:val="24"/>
        </w:rPr>
        <w:t>prípade</w:t>
      </w:r>
      <w:r w:rsidR="00434E82">
        <w:rPr>
          <w:rFonts w:ascii="Garamond" w:hAnsi="Garamond"/>
          <w:color w:val="000000" w:themeColor="text1"/>
          <w:sz w:val="24"/>
          <w:szCs w:val="24"/>
        </w:rPr>
        <w:t>,</w:t>
      </w:r>
      <w:r w:rsidR="008F6B8F">
        <w:rPr>
          <w:rFonts w:ascii="Garamond" w:hAnsi="Garamond"/>
          <w:color w:val="000000" w:themeColor="text1"/>
          <w:sz w:val="24"/>
          <w:szCs w:val="24"/>
        </w:rPr>
        <w:t xml:space="preserve"> ak žiadateľ navrhuje potenciálnych expertov na poskytnutie služby. </w:t>
      </w:r>
      <w:r w:rsidR="00AC7D36">
        <w:rPr>
          <w:rFonts w:ascii="Garamond" w:hAnsi="Garamond"/>
          <w:color w:val="000000" w:themeColor="text1"/>
          <w:sz w:val="24"/>
          <w:szCs w:val="24"/>
        </w:rPr>
        <w:t xml:space="preserve"> </w:t>
      </w:r>
    </w:p>
    <w:p w14:paraId="0E93D53D" w14:textId="77777777" w:rsidR="00015168" w:rsidRDefault="00015168" w:rsidP="00983E00">
      <w:pPr>
        <w:pStyle w:val="p1"/>
        <w:jc w:val="both"/>
        <w:rPr>
          <w:rFonts w:ascii="Garamond" w:hAnsi="Garamond"/>
          <w:color w:val="000000" w:themeColor="text1"/>
          <w:sz w:val="24"/>
          <w:szCs w:val="24"/>
        </w:rPr>
      </w:pPr>
    </w:p>
    <w:p w14:paraId="32270DCF" w14:textId="0CF416D4" w:rsidR="00FF3C08" w:rsidRPr="009E407F" w:rsidRDefault="00FF3C08" w:rsidP="00983E00">
      <w:pPr>
        <w:pStyle w:val="p1"/>
        <w:jc w:val="both"/>
        <w:rPr>
          <w:rFonts w:ascii="Garamond" w:hAnsi="Garamond"/>
          <w:color w:val="000000" w:themeColor="text1"/>
          <w:sz w:val="24"/>
          <w:szCs w:val="24"/>
        </w:rPr>
      </w:pPr>
      <w:r w:rsidRPr="009E407F">
        <w:rPr>
          <w:rFonts w:ascii="Garamond" w:hAnsi="Garamond"/>
          <w:color w:val="000000" w:themeColor="text1"/>
          <w:sz w:val="24"/>
          <w:szCs w:val="24"/>
        </w:rPr>
        <w:t>V</w:t>
      </w:r>
      <w:r w:rsidR="008F6B8F">
        <w:rPr>
          <w:rFonts w:ascii="Garamond" w:hAnsi="Garamond"/>
          <w:color w:val="000000" w:themeColor="text1"/>
          <w:sz w:val="24"/>
          <w:szCs w:val="24"/>
        </w:rPr>
        <w:t> </w:t>
      </w:r>
      <w:r w:rsidRPr="009E407F">
        <w:rPr>
          <w:rFonts w:ascii="Garamond" w:hAnsi="Garamond"/>
          <w:color w:val="000000" w:themeColor="text1"/>
          <w:sz w:val="24"/>
          <w:szCs w:val="24"/>
        </w:rPr>
        <w:t>prípade</w:t>
      </w:r>
      <w:r w:rsidR="008F6B8F">
        <w:rPr>
          <w:rFonts w:ascii="Garamond" w:hAnsi="Garamond"/>
          <w:color w:val="000000" w:themeColor="text1"/>
          <w:sz w:val="24"/>
          <w:szCs w:val="24"/>
        </w:rPr>
        <w:t>,</w:t>
      </w:r>
      <w:r w:rsidRPr="009E407F">
        <w:rPr>
          <w:rFonts w:ascii="Garamond" w:hAnsi="Garamond"/>
          <w:color w:val="000000" w:themeColor="text1"/>
          <w:sz w:val="24"/>
          <w:szCs w:val="24"/>
        </w:rPr>
        <w:t xml:space="preserve"> ak sú spracúvané osobné údaje nad rámec vyššie uvedených skutočností, </w:t>
      </w:r>
      <w:r w:rsidR="009E407F" w:rsidRPr="009E407F">
        <w:rPr>
          <w:rFonts w:ascii="Garamond" w:hAnsi="Garamond"/>
          <w:color w:val="000000" w:themeColor="text1"/>
          <w:sz w:val="24"/>
          <w:szCs w:val="24"/>
        </w:rPr>
        <w:t xml:space="preserve">bude k tomu dochádzať na základe nasledovných právnych základov: </w:t>
      </w:r>
    </w:p>
    <w:p w14:paraId="4745AF90" w14:textId="77777777" w:rsidR="009E407F" w:rsidRPr="009E407F" w:rsidRDefault="009E407F" w:rsidP="00983E00">
      <w:pPr>
        <w:pStyle w:val="p1"/>
        <w:jc w:val="both"/>
        <w:rPr>
          <w:rFonts w:ascii="Garamond" w:hAnsi="Garamond"/>
          <w:color w:val="000000" w:themeColor="text1"/>
          <w:sz w:val="24"/>
          <w:szCs w:val="24"/>
        </w:rPr>
      </w:pPr>
    </w:p>
    <w:p w14:paraId="4D412F2E" w14:textId="0652168B" w:rsidR="009E407F" w:rsidRPr="009E407F" w:rsidRDefault="009E407F" w:rsidP="00983E00">
      <w:pPr>
        <w:pStyle w:val="p1"/>
        <w:numPr>
          <w:ilvl w:val="0"/>
          <w:numId w:val="25"/>
        </w:numPr>
        <w:jc w:val="both"/>
        <w:rPr>
          <w:rFonts w:ascii="Garamond" w:hAnsi="Garamond"/>
          <w:color w:val="000000" w:themeColor="text1"/>
          <w:sz w:val="24"/>
          <w:szCs w:val="24"/>
        </w:rPr>
      </w:pPr>
      <w:r w:rsidRPr="008F6B8F">
        <w:rPr>
          <w:rFonts w:ascii="Garamond" w:hAnsi="Garamond"/>
          <w:b/>
          <w:bCs/>
          <w:color w:val="000000" w:themeColor="text1"/>
          <w:sz w:val="24"/>
          <w:szCs w:val="24"/>
          <w:shd w:val="clear" w:color="auto" w:fill="FFFFFF"/>
        </w:rPr>
        <w:t>spracúvanie je nevyhnutné na splnenie úlohy realizovanej vo verejnom záujme</w:t>
      </w:r>
      <w:r w:rsidRPr="009E407F">
        <w:rPr>
          <w:rFonts w:ascii="Garamond" w:hAnsi="Garamond"/>
          <w:color w:val="000000" w:themeColor="text1"/>
          <w:sz w:val="24"/>
          <w:szCs w:val="24"/>
          <w:shd w:val="clear" w:color="auto" w:fill="FFFFFF"/>
        </w:rPr>
        <w:t xml:space="preserve"> (čl. 6 ods. 1 písm. e) Nariadenia GDPR),</w:t>
      </w:r>
    </w:p>
    <w:p w14:paraId="36EFE077" w14:textId="69BBCF02" w:rsidR="009E407F" w:rsidRPr="009E407F" w:rsidRDefault="009E407F" w:rsidP="00983E00">
      <w:pPr>
        <w:pStyle w:val="p1"/>
        <w:numPr>
          <w:ilvl w:val="0"/>
          <w:numId w:val="25"/>
        </w:numPr>
        <w:jc w:val="both"/>
        <w:rPr>
          <w:rFonts w:ascii="Garamond" w:hAnsi="Garamond"/>
          <w:color w:val="000000" w:themeColor="text1"/>
          <w:sz w:val="24"/>
          <w:szCs w:val="24"/>
        </w:rPr>
      </w:pPr>
      <w:r w:rsidRPr="008F6B8F">
        <w:rPr>
          <w:rFonts w:ascii="Garamond" w:hAnsi="Garamond"/>
          <w:b/>
          <w:bCs/>
          <w:color w:val="000000" w:themeColor="text1"/>
          <w:sz w:val="24"/>
          <w:szCs w:val="24"/>
          <w:shd w:val="clear" w:color="auto" w:fill="FFFFFF"/>
        </w:rPr>
        <w:t>dotknutá osoba vyjadrila súhlas so spracúvaním svojich osobných údajov na jeden alebo viaceré konkrétne účely</w:t>
      </w:r>
      <w:r w:rsidRPr="009E407F">
        <w:rPr>
          <w:rFonts w:ascii="Garamond" w:hAnsi="Garamond"/>
          <w:color w:val="000000" w:themeColor="text1"/>
          <w:sz w:val="24"/>
          <w:szCs w:val="24"/>
          <w:shd w:val="clear" w:color="auto" w:fill="FFFFFF"/>
        </w:rPr>
        <w:t xml:space="preserve"> (čl. 6 ods. 1 písm. a) Nariadenia GDPR)</w:t>
      </w:r>
      <w:r w:rsidR="008F6B8F">
        <w:rPr>
          <w:rFonts w:ascii="Garamond" w:hAnsi="Garamond"/>
          <w:color w:val="000000" w:themeColor="text1"/>
          <w:sz w:val="24"/>
          <w:szCs w:val="24"/>
          <w:shd w:val="clear" w:color="auto" w:fill="FFFFFF"/>
        </w:rPr>
        <w:t>.</w:t>
      </w:r>
    </w:p>
    <w:p w14:paraId="4F7B394A" w14:textId="77777777" w:rsidR="0024499A" w:rsidRPr="009E407F" w:rsidRDefault="0024499A" w:rsidP="00983E00">
      <w:pPr>
        <w:jc w:val="both"/>
        <w:rPr>
          <w:rFonts w:ascii="Garamond" w:hAnsi="Garamond"/>
          <w:color w:val="000000" w:themeColor="text1"/>
        </w:rPr>
      </w:pPr>
    </w:p>
    <w:p w14:paraId="672A4911" w14:textId="23109C2F" w:rsidR="0024499A" w:rsidRDefault="009E407F" w:rsidP="00983E00">
      <w:pPr>
        <w:jc w:val="both"/>
        <w:rPr>
          <w:rFonts w:ascii="Garamond" w:hAnsi="Garamond"/>
          <w:color w:val="000000" w:themeColor="text1"/>
          <w:shd w:val="clear" w:color="auto" w:fill="FFFFFF"/>
        </w:rPr>
      </w:pPr>
      <w:r>
        <w:rPr>
          <w:rFonts w:ascii="Garamond" w:hAnsi="Garamond"/>
          <w:color w:val="000000" w:themeColor="text1"/>
        </w:rPr>
        <w:t xml:space="preserve">Prevádzkovateľ spracúva osobné údaje </w:t>
      </w:r>
      <w:r w:rsidRPr="008F6B8F">
        <w:rPr>
          <w:rFonts w:ascii="Garamond" w:hAnsi="Garamond"/>
          <w:b/>
          <w:bCs/>
          <w:color w:val="000000" w:themeColor="text1"/>
        </w:rPr>
        <w:t>aj na právnom základe oprávneného záujmu</w:t>
      </w:r>
      <w:r w:rsidR="008F6B8F">
        <w:rPr>
          <w:rFonts w:ascii="Garamond" w:hAnsi="Garamond"/>
          <w:color w:val="000000" w:themeColor="text1"/>
        </w:rPr>
        <w:t xml:space="preserve"> </w:t>
      </w:r>
      <w:r w:rsidRPr="009E407F">
        <w:rPr>
          <w:rFonts w:ascii="Garamond" w:hAnsi="Garamond"/>
          <w:color w:val="000000" w:themeColor="text1"/>
          <w:shd w:val="clear" w:color="auto" w:fill="FFFFFF"/>
        </w:rPr>
        <w:t xml:space="preserve">(čl. 6 ods. 1 písm. </w:t>
      </w:r>
      <w:r>
        <w:rPr>
          <w:rFonts w:ascii="Garamond" w:hAnsi="Garamond"/>
          <w:color w:val="000000" w:themeColor="text1"/>
          <w:shd w:val="clear" w:color="auto" w:fill="FFFFFF"/>
        </w:rPr>
        <w:t>f</w:t>
      </w:r>
      <w:r w:rsidRPr="009E407F">
        <w:rPr>
          <w:rFonts w:ascii="Garamond" w:hAnsi="Garamond"/>
          <w:color w:val="000000" w:themeColor="text1"/>
          <w:shd w:val="clear" w:color="auto" w:fill="FFFFFF"/>
        </w:rPr>
        <w:t>) Nariadenia GDPR)</w:t>
      </w:r>
      <w:r>
        <w:rPr>
          <w:rFonts w:ascii="Garamond" w:hAnsi="Garamond"/>
          <w:color w:val="000000" w:themeColor="text1"/>
          <w:shd w:val="clear" w:color="auto" w:fill="FFFFFF"/>
        </w:rPr>
        <w:t>, a to v </w:t>
      </w:r>
      <w:r w:rsidR="00C47404">
        <w:rPr>
          <w:rFonts w:ascii="Garamond" w:hAnsi="Garamond"/>
          <w:color w:val="000000" w:themeColor="text1"/>
          <w:shd w:val="clear" w:color="auto" w:fill="FFFFFF"/>
        </w:rPr>
        <w:t>nasledovných</w:t>
      </w:r>
      <w:r>
        <w:rPr>
          <w:rFonts w:ascii="Garamond" w:hAnsi="Garamond"/>
          <w:color w:val="000000" w:themeColor="text1"/>
          <w:shd w:val="clear" w:color="auto" w:fill="FFFFFF"/>
        </w:rPr>
        <w:t xml:space="preserve"> prípadoch</w:t>
      </w:r>
      <w:r w:rsidR="008F6B8F">
        <w:rPr>
          <w:rFonts w:ascii="Garamond" w:hAnsi="Garamond"/>
          <w:color w:val="000000" w:themeColor="text1"/>
          <w:shd w:val="clear" w:color="auto" w:fill="FFFFFF"/>
        </w:rPr>
        <w:t>:</w:t>
      </w:r>
      <w:r>
        <w:rPr>
          <w:rFonts w:ascii="Garamond" w:hAnsi="Garamond"/>
          <w:color w:val="000000" w:themeColor="text1"/>
          <w:shd w:val="clear" w:color="auto" w:fill="FFFFFF"/>
        </w:rPr>
        <w:t xml:space="preserve"> </w:t>
      </w:r>
    </w:p>
    <w:p w14:paraId="2FE19409" w14:textId="77777777" w:rsidR="009E407F" w:rsidRDefault="009E407F" w:rsidP="00983E00">
      <w:pPr>
        <w:jc w:val="both"/>
        <w:rPr>
          <w:rFonts w:ascii="Garamond" w:hAnsi="Garamond"/>
          <w:color w:val="000000" w:themeColor="text1"/>
          <w:shd w:val="clear" w:color="auto" w:fill="FFFFFF"/>
        </w:rPr>
      </w:pPr>
    </w:p>
    <w:p w14:paraId="1EAA235E" w14:textId="757CEC48" w:rsidR="008F6B8F" w:rsidRDefault="008F6B8F" w:rsidP="00983E00">
      <w:pPr>
        <w:pStyle w:val="Odsekzoznamu"/>
        <w:numPr>
          <w:ilvl w:val="0"/>
          <w:numId w:val="25"/>
        </w:numPr>
        <w:jc w:val="both"/>
        <w:rPr>
          <w:rFonts w:ascii="Garamond" w:hAnsi="Garamond"/>
          <w:color w:val="000000" w:themeColor="text1"/>
        </w:rPr>
      </w:pPr>
      <w:r>
        <w:rPr>
          <w:rFonts w:ascii="Garamond" w:hAnsi="Garamond"/>
          <w:color w:val="000000" w:themeColor="text1"/>
        </w:rPr>
        <w:t>spracúvanie osobných údajov na účely efektívnej komunikácie (oprávnený záujem spočíva v možnosti komunikovať s kontaktnými osobami a zástupcami žiadateľov, prijímateľov a dodávateľov za účelom zabezpečenia realizácie služieb a aktivít),</w:t>
      </w:r>
    </w:p>
    <w:p w14:paraId="164A0015" w14:textId="6D819125" w:rsidR="009E407F" w:rsidRDefault="009E407F" w:rsidP="00983E00">
      <w:pPr>
        <w:pStyle w:val="Odsekzoznamu"/>
        <w:numPr>
          <w:ilvl w:val="0"/>
          <w:numId w:val="25"/>
        </w:numPr>
        <w:jc w:val="both"/>
        <w:rPr>
          <w:rFonts w:ascii="Garamond" w:hAnsi="Garamond"/>
          <w:color w:val="000000" w:themeColor="text1"/>
        </w:rPr>
      </w:pPr>
      <w:r>
        <w:rPr>
          <w:rFonts w:ascii="Garamond" w:hAnsi="Garamond"/>
          <w:color w:val="000000" w:themeColor="text1"/>
        </w:rPr>
        <w:t>ochrana IT systémov a zaistenie bezpečnosti (oprávnený záujem na zachovaní dôvernosti, dostupnosti a integrity dát a osobných údajov),</w:t>
      </w:r>
    </w:p>
    <w:p w14:paraId="785C139B" w14:textId="3A3AACF8" w:rsidR="009E407F" w:rsidRDefault="009E407F" w:rsidP="00983E00">
      <w:pPr>
        <w:pStyle w:val="Odsekzoznamu"/>
        <w:numPr>
          <w:ilvl w:val="0"/>
          <w:numId w:val="25"/>
        </w:numPr>
        <w:jc w:val="both"/>
        <w:rPr>
          <w:rFonts w:ascii="Garamond" w:hAnsi="Garamond"/>
          <w:color w:val="000000" w:themeColor="text1"/>
        </w:rPr>
      </w:pPr>
      <w:r>
        <w:rPr>
          <w:rFonts w:ascii="Garamond" w:hAnsi="Garamond"/>
          <w:color w:val="000000" w:themeColor="text1"/>
        </w:rPr>
        <w:t xml:space="preserve">vybavovanie dopytov a podnetov zo strany tretích </w:t>
      </w:r>
      <w:r w:rsidR="00D60E80">
        <w:rPr>
          <w:rFonts w:ascii="Garamond" w:hAnsi="Garamond"/>
          <w:color w:val="000000" w:themeColor="text1"/>
        </w:rPr>
        <w:t>osôb</w:t>
      </w:r>
      <w:r>
        <w:rPr>
          <w:rFonts w:ascii="Garamond" w:hAnsi="Garamond"/>
          <w:color w:val="000000" w:themeColor="text1"/>
        </w:rPr>
        <w:t xml:space="preserve"> (oprávnený záujem spočíva</w:t>
      </w:r>
      <w:r w:rsidR="00D60E80">
        <w:rPr>
          <w:rFonts w:ascii="Garamond" w:hAnsi="Garamond"/>
          <w:color w:val="000000" w:themeColor="text1"/>
        </w:rPr>
        <w:t xml:space="preserve"> v možnosti reagovať na dopyty/požiadavky tretích osôb a zabezpečiť tak efektívnu komunikáciu)</w:t>
      </w:r>
      <w:r w:rsidR="008F6B8F">
        <w:rPr>
          <w:rFonts w:ascii="Garamond" w:hAnsi="Garamond"/>
          <w:color w:val="000000" w:themeColor="text1"/>
        </w:rPr>
        <w:t xml:space="preserve">. </w:t>
      </w:r>
    </w:p>
    <w:p w14:paraId="26E9FFE9" w14:textId="77777777" w:rsidR="008F6B8F" w:rsidRPr="008F6B8F" w:rsidRDefault="008F6B8F" w:rsidP="00983E00">
      <w:pPr>
        <w:jc w:val="both"/>
        <w:rPr>
          <w:rFonts w:ascii="Garamond" w:hAnsi="Garamond"/>
          <w:color w:val="000000" w:themeColor="text1"/>
        </w:rPr>
      </w:pPr>
    </w:p>
    <w:p w14:paraId="22AE5E73" w14:textId="49DC2117" w:rsidR="00D60E80" w:rsidRPr="008F6B8F" w:rsidRDefault="00D60E80" w:rsidP="00983E00">
      <w:pPr>
        <w:jc w:val="both"/>
        <w:rPr>
          <w:rFonts w:ascii="Garamond" w:hAnsi="Garamond"/>
          <w:b/>
          <w:bCs/>
          <w:color w:val="000000" w:themeColor="text1"/>
        </w:rPr>
      </w:pPr>
      <w:r w:rsidRPr="008F6B8F">
        <w:rPr>
          <w:rFonts w:ascii="Garamond" w:hAnsi="Garamond"/>
          <w:b/>
          <w:bCs/>
          <w:color w:val="000000" w:themeColor="text1"/>
        </w:rPr>
        <w:t xml:space="preserve">Marketingové aktivity: </w:t>
      </w:r>
    </w:p>
    <w:p w14:paraId="7CBA11FD" w14:textId="77777777" w:rsidR="00D60E80" w:rsidRDefault="00D60E80" w:rsidP="00983E00">
      <w:pPr>
        <w:jc w:val="both"/>
        <w:rPr>
          <w:rFonts w:ascii="Garamond" w:hAnsi="Garamond"/>
          <w:color w:val="000000" w:themeColor="text1"/>
        </w:rPr>
      </w:pPr>
    </w:p>
    <w:p w14:paraId="74F7B950" w14:textId="7E55B4AA" w:rsidR="00E75F3D" w:rsidRPr="002A14AF" w:rsidRDefault="00E75F3D" w:rsidP="00983E00">
      <w:pPr>
        <w:jc w:val="both"/>
        <w:rPr>
          <w:rFonts w:ascii="Garamond" w:hAnsi="Garamond"/>
        </w:rPr>
      </w:pPr>
      <w:r w:rsidRPr="00E75F3D">
        <w:rPr>
          <w:rFonts w:ascii="Garamond" w:hAnsi="Garamond"/>
          <w:color w:val="000000" w:themeColor="text1"/>
        </w:rPr>
        <w:t xml:space="preserve">V prípade, že máte záujem dostávať </w:t>
      </w:r>
      <w:r w:rsidRPr="008F6B8F">
        <w:rPr>
          <w:rFonts w:ascii="Garamond" w:hAnsi="Garamond"/>
          <w:b/>
          <w:bCs/>
          <w:color w:val="000000" w:themeColor="text1"/>
        </w:rPr>
        <w:t xml:space="preserve">marketingové informácie o novinkách a aktivitách SBA, </w:t>
      </w:r>
      <w:r w:rsidR="00434E82">
        <w:rPr>
          <w:rFonts w:ascii="Garamond" w:hAnsi="Garamond"/>
          <w:b/>
          <w:bCs/>
          <w:color w:val="000000" w:themeColor="text1"/>
        </w:rPr>
        <w:t xml:space="preserve">je </w:t>
      </w:r>
      <w:r w:rsidRPr="008F6B8F">
        <w:rPr>
          <w:rFonts w:ascii="Garamond" w:hAnsi="Garamond"/>
          <w:b/>
          <w:bCs/>
          <w:color w:val="000000" w:themeColor="text1"/>
        </w:rPr>
        <w:t>potreb</w:t>
      </w:r>
      <w:r w:rsidR="00434E82">
        <w:rPr>
          <w:rFonts w:ascii="Garamond" w:hAnsi="Garamond"/>
          <w:b/>
          <w:bCs/>
          <w:color w:val="000000" w:themeColor="text1"/>
        </w:rPr>
        <w:t>ný</w:t>
      </w:r>
      <w:r w:rsidRPr="008F6B8F">
        <w:rPr>
          <w:rFonts w:ascii="Garamond" w:hAnsi="Garamond"/>
          <w:b/>
          <w:bCs/>
          <w:color w:val="000000" w:themeColor="text1"/>
        </w:rPr>
        <w:t xml:space="preserve"> na to váš súhlas</w:t>
      </w:r>
      <w:r w:rsidRPr="002A14AF">
        <w:rPr>
          <w:rFonts w:ascii="Garamond" w:hAnsi="Garamond"/>
        </w:rPr>
        <w:t xml:space="preserve">. Udelenie súhlasu je dobrovoľné a udelený súhlas môžete kedykoľvek a bez udania dôvodu odvolať. </w:t>
      </w:r>
      <w:r w:rsidRPr="002A14AF">
        <w:rPr>
          <w:rFonts w:ascii="Garamond" w:hAnsi="Garamond"/>
          <w:shd w:val="clear" w:color="auto" w:fill="FFFFFF"/>
        </w:rPr>
        <w:t>Odvolanie súhlasu nemá vplyv na zákonnosť spracúvania vychádzajúceho zo súhlasu pred jeho odvolaním.</w:t>
      </w:r>
      <w:r w:rsidRPr="002A14AF">
        <w:rPr>
          <w:rStyle w:val="apple-converted-space"/>
          <w:rFonts w:ascii="Garamond" w:hAnsi="Garamond"/>
          <w:shd w:val="clear" w:color="auto" w:fill="FFFFFF"/>
        </w:rPr>
        <w:t> </w:t>
      </w:r>
      <w:r w:rsidRPr="002A14AF">
        <w:rPr>
          <w:rFonts w:ascii="Garamond" w:hAnsi="Garamond"/>
        </w:rPr>
        <w:t xml:space="preserve">Odvolanie súhlasu je možné realizovať zaslaním žiadosti na e-mailovú adresu </w:t>
      </w:r>
      <w:hyperlink r:id="rId8" w:history="1">
        <w:r w:rsidRPr="002A14AF">
          <w:rPr>
            <w:rStyle w:val="Hypertextovprepojenie"/>
            <w:bCs/>
          </w:rPr>
          <w:t>gdpr@sbagency.sk</w:t>
        </w:r>
      </w:hyperlink>
      <w:r w:rsidRPr="002A14AF">
        <w:rPr>
          <w:rFonts w:ascii="Garamond" w:hAnsi="Garamond"/>
        </w:rPr>
        <w:t xml:space="preserve"> alebo odhlásením sa z odberu priamo v texte e-mailu.</w:t>
      </w:r>
    </w:p>
    <w:p w14:paraId="5E5D1D38" w14:textId="3900E9CD" w:rsidR="00E75F3D" w:rsidRPr="002A14AF" w:rsidRDefault="00E75F3D" w:rsidP="00983E00">
      <w:pPr>
        <w:jc w:val="both"/>
        <w:rPr>
          <w:rFonts w:ascii="Garamond" w:hAnsi="Garamond"/>
        </w:rPr>
      </w:pPr>
      <w:r w:rsidRPr="002A14AF">
        <w:rPr>
          <w:rFonts w:ascii="Garamond" w:hAnsi="Garamond"/>
        </w:rPr>
        <w:t>Súhlas je udelený na obdobie</w:t>
      </w:r>
      <w:r w:rsidR="00267422">
        <w:rPr>
          <w:rFonts w:ascii="Garamond" w:hAnsi="Garamond"/>
        </w:rPr>
        <w:t xml:space="preserve"> najviac</w:t>
      </w:r>
      <w:r w:rsidRPr="002A14AF">
        <w:rPr>
          <w:rFonts w:ascii="Garamond" w:hAnsi="Garamond"/>
        </w:rPr>
        <w:t xml:space="preserve"> 10 rokov. </w:t>
      </w:r>
    </w:p>
    <w:p w14:paraId="06C57160" w14:textId="77777777" w:rsidR="00E75F3D" w:rsidRPr="002A14AF" w:rsidRDefault="00E75F3D" w:rsidP="00983E00">
      <w:pPr>
        <w:jc w:val="both"/>
        <w:rPr>
          <w:rStyle w:val="apple-converted-space"/>
          <w:rFonts w:ascii="Garamond" w:hAnsi="Garamond"/>
          <w:shd w:val="clear" w:color="auto" w:fill="FFFFFF"/>
        </w:rPr>
      </w:pPr>
    </w:p>
    <w:p w14:paraId="4F83D270" w14:textId="67A8BB09" w:rsidR="005A7F45" w:rsidRPr="002A14AF" w:rsidRDefault="00C47404" w:rsidP="00983E00">
      <w:pPr>
        <w:jc w:val="both"/>
        <w:rPr>
          <w:rFonts w:ascii="Garamond" w:hAnsi="Garamond"/>
          <w:shd w:val="clear" w:color="auto" w:fill="FFFFFF"/>
        </w:rPr>
      </w:pPr>
      <w:r w:rsidRPr="002A14AF">
        <w:rPr>
          <w:rStyle w:val="apple-converted-space"/>
          <w:rFonts w:ascii="Garamond" w:hAnsi="Garamond"/>
          <w:shd w:val="clear" w:color="auto" w:fill="FFFFFF"/>
        </w:rPr>
        <w:t>Marketingové informácie o novinkách a aktivitách SBA vám</w:t>
      </w:r>
      <w:r w:rsidR="00434E82" w:rsidRPr="002A14AF">
        <w:rPr>
          <w:rStyle w:val="apple-converted-space"/>
          <w:rFonts w:ascii="Garamond" w:hAnsi="Garamond"/>
          <w:shd w:val="clear" w:color="auto" w:fill="FFFFFF"/>
        </w:rPr>
        <w:t xml:space="preserve"> prevádzkovateľ</w:t>
      </w:r>
      <w:r w:rsidRPr="002A14AF">
        <w:rPr>
          <w:rStyle w:val="apple-converted-space"/>
          <w:rFonts w:ascii="Garamond" w:hAnsi="Garamond"/>
          <w:shd w:val="clear" w:color="auto" w:fill="FFFFFF"/>
        </w:rPr>
        <w:t xml:space="preserve"> môže zasielať aj bez súhlasu v</w:t>
      </w:r>
      <w:r w:rsidR="00434E82" w:rsidRPr="002A14AF">
        <w:rPr>
          <w:rStyle w:val="apple-converted-space"/>
          <w:rFonts w:ascii="Garamond" w:hAnsi="Garamond"/>
          <w:shd w:val="clear" w:color="auto" w:fill="FFFFFF"/>
        </w:rPr>
        <w:t> </w:t>
      </w:r>
      <w:r w:rsidRPr="002A14AF">
        <w:rPr>
          <w:rStyle w:val="apple-converted-space"/>
          <w:rFonts w:ascii="Garamond" w:hAnsi="Garamond"/>
          <w:shd w:val="clear" w:color="auto" w:fill="FFFFFF"/>
        </w:rPr>
        <w:t>prípade</w:t>
      </w:r>
      <w:r w:rsidR="00434E82" w:rsidRPr="002A14AF">
        <w:rPr>
          <w:rStyle w:val="apple-converted-space"/>
          <w:rFonts w:ascii="Garamond" w:hAnsi="Garamond"/>
          <w:shd w:val="clear" w:color="auto" w:fill="FFFFFF"/>
        </w:rPr>
        <w:t>,</w:t>
      </w:r>
      <w:r w:rsidRPr="002A14AF">
        <w:rPr>
          <w:rStyle w:val="apple-converted-space"/>
          <w:rFonts w:ascii="Garamond" w:hAnsi="Garamond"/>
          <w:shd w:val="clear" w:color="auto" w:fill="FFFFFF"/>
        </w:rPr>
        <w:t xml:space="preserve"> ak ste v minulosti využili služby</w:t>
      </w:r>
      <w:r w:rsidR="00434E82" w:rsidRPr="002A14AF">
        <w:rPr>
          <w:rStyle w:val="apple-converted-space"/>
          <w:rFonts w:ascii="Garamond" w:hAnsi="Garamond"/>
          <w:shd w:val="clear" w:color="auto" w:fill="FFFFFF"/>
        </w:rPr>
        <w:t xml:space="preserve"> SBA</w:t>
      </w:r>
      <w:r w:rsidRPr="002A14AF">
        <w:rPr>
          <w:rStyle w:val="apple-converted-space"/>
          <w:rFonts w:ascii="Garamond" w:hAnsi="Garamond"/>
          <w:shd w:val="clear" w:color="auto" w:fill="FFFFFF"/>
        </w:rPr>
        <w:t xml:space="preserve">, a to na právnom základe oprávneného záujmu prevádzkovateľa. </w:t>
      </w:r>
      <w:r w:rsidR="004A7EAB" w:rsidRPr="002A14AF">
        <w:rPr>
          <w:rStyle w:val="apple-converted-space"/>
          <w:rFonts w:ascii="Garamond" w:hAnsi="Garamond"/>
          <w:shd w:val="clear" w:color="auto" w:fill="FFFFFF"/>
        </w:rPr>
        <w:t>SBA má oprávnený záujem na rozvoji vzťahov so subjektami, ktoré v minulosti využili jej služby.</w:t>
      </w:r>
    </w:p>
    <w:p w14:paraId="16F08894" w14:textId="77777777" w:rsidR="00C47404" w:rsidRDefault="00C47404" w:rsidP="00983E00">
      <w:pPr>
        <w:jc w:val="both"/>
        <w:rPr>
          <w:rFonts w:ascii="Garamond" w:hAnsi="Garamond"/>
          <w:b/>
          <w:bCs/>
          <w:color w:val="C00000"/>
        </w:rPr>
      </w:pPr>
    </w:p>
    <w:p w14:paraId="6AE541F3" w14:textId="09552A8E" w:rsidR="00106645" w:rsidRPr="00E44E56" w:rsidRDefault="00106645" w:rsidP="00983E00">
      <w:pPr>
        <w:pStyle w:val="Odsekzoznamu"/>
        <w:numPr>
          <w:ilvl w:val="0"/>
          <w:numId w:val="20"/>
        </w:numPr>
        <w:jc w:val="both"/>
        <w:rPr>
          <w:rStyle w:val="Zvraznenodkaz"/>
        </w:rPr>
      </w:pPr>
      <w:bookmarkStart w:id="4" w:name="Po"/>
      <w:bookmarkEnd w:id="4"/>
      <w:r w:rsidRPr="00E44E56">
        <w:rPr>
          <w:rStyle w:val="Zvraznenodkaz"/>
        </w:rPr>
        <w:t>Poučenie ohľadom poskytovania osobných údajov</w:t>
      </w:r>
    </w:p>
    <w:p w14:paraId="116A5ED3" w14:textId="77777777" w:rsidR="002E5CCE" w:rsidRDefault="002E5CCE" w:rsidP="00983E00">
      <w:pPr>
        <w:jc w:val="both"/>
        <w:rPr>
          <w:rFonts w:ascii="Garamond" w:hAnsi="Garamond"/>
          <w:b/>
          <w:bCs/>
          <w:color w:val="C00000"/>
        </w:rPr>
      </w:pPr>
    </w:p>
    <w:p w14:paraId="4CE4D016" w14:textId="3BE0395A" w:rsidR="002E5CCE" w:rsidRPr="00065499" w:rsidRDefault="00065499" w:rsidP="00983E00">
      <w:pPr>
        <w:jc w:val="both"/>
        <w:rPr>
          <w:rFonts w:ascii="Garamond" w:hAnsi="Garamond"/>
          <w:b/>
          <w:bCs/>
          <w:color w:val="000000" w:themeColor="text1"/>
        </w:rPr>
      </w:pPr>
      <w:r w:rsidRPr="00065499">
        <w:rPr>
          <w:rFonts w:ascii="Garamond" w:hAnsi="Garamond"/>
          <w:b/>
          <w:bCs/>
          <w:color w:val="000000" w:themeColor="text1"/>
        </w:rPr>
        <w:t xml:space="preserve">Ak je poskytnutie osobných údajov </w:t>
      </w:r>
      <w:r w:rsidR="002E5CCE" w:rsidRPr="00065499">
        <w:rPr>
          <w:rFonts w:ascii="Garamond" w:hAnsi="Garamond"/>
          <w:b/>
          <w:bCs/>
          <w:color w:val="000000" w:themeColor="text1"/>
        </w:rPr>
        <w:t>zákonnou požiadavkou</w:t>
      </w:r>
      <w:r w:rsidR="002E5CCE" w:rsidRPr="00065499">
        <w:rPr>
          <w:rFonts w:ascii="Garamond" w:hAnsi="Garamond"/>
          <w:color w:val="000000" w:themeColor="text1"/>
        </w:rPr>
        <w:t xml:space="preserve">, </w:t>
      </w:r>
      <w:r w:rsidRPr="00065499">
        <w:rPr>
          <w:rFonts w:ascii="Garamond" w:hAnsi="Garamond"/>
          <w:color w:val="000000" w:themeColor="text1"/>
        </w:rPr>
        <w:t>d</w:t>
      </w:r>
      <w:r w:rsidR="002E5CCE" w:rsidRPr="00065499">
        <w:rPr>
          <w:rFonts w:ascii="Garamond" w:hAnsi="Garamond"/>
          <w:color w:val="000000" w:themeColor="text1"/>
        </w:rPr>
        <w:t xml:space="preserve">otknutá osoba </w:t>
      </w:r>
      <w:r w:rsidR="002E5CCE" w:rsidRPr="00065499">
        <w:rPr>
          <w:rFonts w:ascii="Garamond" w:hAnsi="Garamond"/>
          <w:b/>
          <w:bCs/>
          <w:color w:val="000000" w:themeColor="text1"/>
        </w:rPr>
        <w:t>je povinná osobné údaje poskytnúť</w:t>
      </w:r>
      <w:r w:rsidR="002E5CCE" w:rsidRPr="00065499">
        <w:rPr>
          <w:rFonts w:ascii="Garamond" w:hAnsi="Garamond"/>
          <w:color w:val="000000" w:themeColor="text1"/>
        </w:rPr>
        <w:t xml:space="preserve">, nakoľko v opačnom prípade nie je možné zo strany </w:t>
      </w:r>
      <w:r w:rsidR="00725271">
        <w:rPr>
          <w:rFonts w:ascii="Garamond" w:hAnsi="Garamond"/>
          <w:color w:val="000000" w:themeColor="text1"/>
        </w:rPr>
        <w:t>SBA</w:t>
      </w:r>
      <w:r w:rsidR="002E5CCE" w:rsidRPr="00065499">
        <w:rPr>
          <w:rFonts w:ascii="Garamond" w:hAnsi="Garamond"/>
          <w:color w:val="000000" w:themeColor="text1"/>
        </w:rPr>
        <w:t xml:space="preserve"> riadne plnenie zákonných povinností</w:t>
      </w:r>
      <w:r w:rsidRPr="00065499">
        <w:rPr>
          <w:rFonts w:ascii="Garamond" w:hAnsi="Garamond"/>
          <w:color w:val="000000" w:themeColor="text1"/>
        </w:rPr>
        <w:t xml:space="preserve">, ktoré jej vyplývajú z predmetných právnych predpisov. </w:t>
      </w:r>
    </w:p>
    <w:p w14:paraId="68212BEB" w14:textId="77777777" w:rsidR="002E5CCE" w:rsidRPr="00065499" w:rsidRDefault="002E5CCE" w:rsidP="00983E00">
      <w:pPr>
        <w:jc w:val="both"/>
        <w:rPr>
          <w:rFonts w:ascii="Garamond" w:hAnsi="Garamond"/>
          <w:color w:val="000000" w:themeColor="text1"/>
        </w:rPr>
      </w:pPr>
    </w:p>
    <w:p w14:paraId="45999984" w14:textId="5BEC807D" w:rsidR="002E5CCE" w:rsidRPr="00065499" w:rsidRDefault="002E5CCE" w:rsidP="00983E00">
      <w:pPr>
        <w:jc w:val="both"/>
        <w:rPr>
          <w:rFonts w:ascii="Garamond" w:hAnsi="Garamond"/>
          <w:color w:val="000000" w:themeColor="text1"/>
        </w:rPr>
      </w:pPr>
      <w:r w:rsidRPr="00065499">
        <w:rPr>
          <w:rFonts w:ascii="Garamond" w:hAnsi="Garamond"/>
          <w:color w:val="000000" w:themeColor="text1"/>
        </w:rPr>
        <w:lastRenderedPageBreak/>
        <w:t xml:space="preserve">V prípade spracúvania osobných údajov na </w:t>
      </w:r>
      <w:r w:rsidRPr="00065499">
        <w:rPr>
          <w:rFonts w:ascii="Garamond" w:hAnsi="Garamond"/>
          <w:b/>
          <w:bCs/>
          <w:color w:val="000000" w:themeColor="text1"/>
        </w:rPr>
        <w:t>právnom základe súhlasu</w:t>
      </w:r>
      <w:r w:rsidR="00CF5F9B">
        <w:rPr>
          <w:rFonts w:ascii="Garamond" w:hAnsi="Garamond"/>
          <w:b/>
          <w:bCs/>
          <w:color w:val="000000" w:themeColor="text1"/>
        </w:rPr>
        <w:t>,</w:t>
      </w:r>
      <w:r w:rsidRPr="00065499">
        <w:rPr>
          <w:rFonts w:ascii="Garamond" w:hAnsi="Garamond"/>
          <w:b/>
          <w:bCs/>
          <w:color w:val="000000" w:themeColor="text1"/>
        </w:rPr>
        <w:t xml:space="preserve"> je poskytnutie osobných údajov dobrovoľné s tým, že dotknutá osoba má právo svoj súhlas kedykoľvek odvolať</w:t>
      </w:r>
      <w:r w:rsidRPr="00065499">
        <w:rPr>
          <w:rFonts w:ascii="Garamond" w:hAnsi="Garamond"/>
          <w:color w:val="000000" w:themeColor="text1"/>
        </w:rPr>
        <w:t xml:space="preserve"> - odvolanie súhlasu bude mať za následok </w:t>
      </w:r>
      <w:r w:rsidR="00065499" w:rsidRPr="00065499">
        <w:rPr>
          <w:rFonts w:ascii="Garamond" w:hAnsi="Garamond"/>
          <w:color w:val="000000" w:themeColor="text1"/>
        </w:rPr>
        <w:t xml:space="preserve">zastavenie spracúvania osobných údajov na daný účel. </w:t>
      </w:r>
    </w:p>
    <w:p w14:paraId="2C7791E4" w14:textId="77777777" w:rsidR="00065499" w:rsidRPr="00065499" w:rsidRDefault="00065499" w:rsidP="00983E00">
      <w:pPr>
        <w:jc w:val="both"/>
        <w:rPr>
          <w:rFonts w:ascii="Garamond" w:hAnsi="Garamond"/>
          <w:color w:val="000000" w:themeColor="text1"/>
        </w:rPr>
      </w:pPr>
    </w:p>
    <w:p w14:paraId="42FEDB32" w14:textId="7AF8EF64" w:rsidR="002E5CCE" w:rsidRDefault="00065499" w:rsidP="00983E00">
      <w:pPr>
        <w:jc w:val="both"/>
        <w:rPr>
          <w:rFonts w:ascii="Garamond" w:hAnsi="Garamond"/>
          <w:b/>
          <w:bCs/>
          <w:color w:val="000000" w:themeColor="text1"/>
        </w:rPr>
      </w:pPr>
      <w:r w:rsidRPr="00065499">
        <w:rPr>
          <w:rFonts w:ascii="Garamond" w:hAnsi="Garamond"/>
          <w:color w:val="000000" w:themeColor="text1"/>
        </w:rPr>
        <w:t>Ak má k spracúvaniu osobných údajov dôjsť na právnom základe plnenia zmluvy, n</w:t>
      </w:r>
      <w:r w:rsidR="002E5CCE" w:rsidRPr="00065499">
        <w:rPr>
          <w:rFonts w:ascii="Garamond" w:hAnsi="Garamond"/>
          <w:color w:val="000000" w:themeColor="text1"/>
        </w:rPr>
        <w:t xml:space="preserve">eposkytnutie osobných údajov </w:t>
      </w:r>
      <w:r w:rsidR="002E5CCE" w:rsidRPr="00065499">
        <w:rPr>
          <w:rFonts w:ascii="Garamond" w:hAnsi="Garamond"/>
          <w:b/>
          <w:bCs/>
          <w:color w:val="000000" w:themeColor="text1"/>
        </w:rPr>
        <w:t>znemožní vypracovanie</w:t>
      </w:r>
      <w:r w:rsidRPr="00065499">
        <w:rPr>
          <w:rFonts w:ascii="Garamond" w:hAnsi="Garamond"/>
          <w:b/>
          <w:bCs/>
          <w:color w:val="000000" w:themeColor="text1"/>
        </w:rPr>
        <w:t xml:space="preserve"> a následné uzatvorenie</w:t>
      </w:r>
      <w:r w:rsidR="005A7F45">
        <w:rPr>
          <w:rFonts w:ascii="Garamond" w:hAnsi="Garamond"/>
          <w:b/>
          <w:bCs/>
          <w:color w:val="000000" w:themeColor="text1"/>
        </w:rPr>
        <w:t xml:space="preserve"> a </w:t>
      </w:r>
      <w:r w:rsidRPr="00065499">
        <w:rPr>
          <w:rFonts w:ascii="Garamond" w:hAnsi="Garamond"/>
          <w:b/>
          <w:bCs/>
          <w:color w:val="000000" w:themeColor="text1"/>
        </w:rPr>
        <w:t xml:space="preserve">plnenie zmluvy.  </w:t>
      </w:r>
      <w:r w:rsidR="002E5CCE" w:rsidRPr="00065499">
        <w:rPr>
          <w:rFonts w:ascii="Garamond" w:hAnsi="Garamond"/>
          <w:b/>
          <w:bCs/>
          <w:color w:val="000000" w:themeColor="text1"/>
        </w:rPr>
        <w:t xml:space="preserve"> </w:t>
      </w:r>
    </w:p>
    <w:p w14:paraId="0EE392F5" w14:textId="77777777" w:rsidR="008F6B8F" w:rsidRDefault="008F6B8F" w:rsidP="00983E00">
      <w:pPr>
        <w:jc w:val="both"/>
        <w:rPr>
          <w:rFonts w:ascii="Garamond" w:hAnsi="Garamond"/>
          <w:b/>
          <w:bCs/>
          <w:color w:val="000000" w:themeColor="text1"/>
        </w:rPr>
      </w:pPr>
    </w:p>
    <w:p w14:paraId="6680F7C8" w14:textId="3E30C18D" w:rsidR="008F6B8F" w:rsidRDefault="008F6B8F" w:rsidP="00983E00">
      <w:pPr>
        <w:jc w:val="both"/>
        <w:rPr>
          <w:rFonts w:ascii="Garamond" w:hAnsi="Garamond"/>
          <w:b/>
          <w:bCs/>
          <w:u w:val="single"/>
        </w:rPr>
      </w:pPr>
      <w:r>
        <w:rPr>
          <w:rFonts w:ascii="Garamond" w:hAnsi="Garamond"/>
          <w:b/>
          <w:bCs/>
          <w:color w:val="000000" w:themeColor="text1"/>
        </w:rPr>
        <w:t xml:space="preserve">Ak je právnym základom spracúvania osobných údajov oprávnený záujem, </w:t>
      </w:r>
      <w:r>
        <w:rPr>
          <w:rFonts w:ascii="Garamond" w:hAnsi="Garamond"/>
          <w:b/>
          <w:bCs/>
          <w:u w:val="single"/>
        </w:rPr>
        <w:t>d</w:t>
      </w:r>
      <w:r w:rsidRPr="00B8212D">
        <w:rPr>
          <w:rFonts w:ascii="Garamond" w:hAnsi="Garamond"/>
          <w:b/>
          <w:bCs/>
          <w:u w:val="single"/>
        </w:rPr>
        <w:t xml:space="preserve">otknutá osoba má právo namietať </w:t>
      </w:r>
      <w:r>
        <w:rPr>
          <w:rFonts w:ascii="Garamond" w:hAnsi="Garamond"/>
          <w:b/>
          <w:bCs/>
          <w:u w:val="single"/>
        </w:rPr>
        <w:t>toto spracúvanie. V</w:t>
      </w:r>
      <w:r w:rsidRPr="00B8212D">
        <w:rPr>
          <w:rFonts w:ascii="Garamond" w:hAnsi="Garamond"/>
          <w:b/>
          <w:bCs/>
          <w:u w:val="single"/>
        </w:rPr>
        <w:t xml:space="preserve"> prípade takéhoto namietania prevádzkovateľ nesmie ďalej spracúvať osobné údaje, pokiaľ nepreukáže:  </w:t>
      </w:r>
    </w:p>
    <w:p w14:paraId="557BF7D1" w14:textId="77777777" w:rsidR="008F6B8F" w:rsidRPr="00B8212D" w:rsidRDefault="008F6B8F" w:rsidP="00983E00">
      <w:pPr>
        <w:jc w:val="both"/>
        <w:rPr>
          <w:rFonts w:ascii="Garamond" w:hAnsi="Garamond"/>
          <w:b/>
          <w:bCs/>
          <w:u w:val="single"/>
        </w:rPr>
      </w:pPr>
    </w:p>
    <w:p w14:paraId="7CAEB175" w14:textId="77777777" w:rsidR="008F6B8F" w:rsidRPr="00B8212D" w:rsidRDefault="008F6B8F" w:rsidP="00983E00">
      <w:pPr>
        <w:pStyle w:val="Odsekzoznamu"/>
        <w:numPr>
          <w:ilvl w:val="0"/>
          <w:numId w:val="11"/>
        </w:numPr>
        <w:jc w:val="both"/>
        <w:rPr>
          <w:rFonts w:ascii="Garamond" w:hAnsi="Garamond"/>
          <w:b/>
          <w:bCs/>
          <w:u w:val="single"/>
        </w:rPr>
      </w:pPr>
      <w:r w:rsidRPr="00B8212D">
        <w:rPr>
          <w:rFonts w:ascii="Garamond" w:hAnsi="Garamond"/>
          <w:b/>
          <w:bCs/>
          <w:u w:val="single"/>
        </w:rPr>
        <w:t>nevyhnutné oprávnené dôvody na spracúvanie, ktoré prevažujú nad záujmami a právami a slobodami dotknutej osoby,</w:t>
      </w:r>
    </w:p>
    <w:p w14:paraId="54DAD4BB" w14:textId="77777777" w:rsidR="008F6B8F" w:rsidRPr="00B8212D" w:rsidRDefault="008F6B8F" w:rsidP="00983E00">
      <w:pPr>
        <w:pStyle w:val="Odsekzoznamu"/>
        <w:numPr>
          <w:ilvl w:val="0"/>
          <w:numId w:val="11"/>
        </w:numPr>
        <w:jc w:val="both"/>
        <w:rPr>
          <w:rFonts w:ascii="Garamond" w:hAnsi="Garamond"/>
          <w:b/>
          <w:bCs/>
          <w:u w:val="single"/>
        </w:rPr>
      </w:pPr>
      <w:r w:rsidRPr="00B8212D">
        <w:rPr>
          <w:rFonts w:ascii="Garamond" w:hAnsi="Garamond"/>
          <w:b/>
          <w:bCs/>
          <w:u w:val="single"/>
        </w:rPr>
        <w:t xml:space="preserve">dôvody na preukazovanie, uplatňovanie alebo obhajovanie právnych nárokov. </w:t>
      </w:r>
    </w:p>
    <w:p w14:paraId="773068E3" w14:textId="77777777" w:rsidR="008F6B8F" w:rsidRDefault="008F6B8F" w:rsidP="00983E00">
      <w:pPr>
        <w:jc w:val="both"/>
        <w:rPr>
          <w:rFonts w:ascii="Garamond" w:hAnsi="Garamond"/>
          <w:b/>
          <w:bCs/>
          <w:u w:val="single"/>
        </w:rPr>
      </w:pPr>
    </w:p>
    <w:p w14:paraId="6A1FF41B" w14:textId="0FDEF382" w:rsidR="008F6B8F" w:rsidRDefault="008F6B8F" w:rsidP="00983E00">
      <w:pPr>
        <w:jc w:val="both"/>
        <w:rPr>
          <w:rFonts w:ascii="Garamond" w:hAnsi="Garamond"/>
          <w:b/>
          <w:bCs/>
          <w:u w:val="single"/>
        </w:rPr>
      </w:pPr>
      <w:r w:rsidRPr="00B8212D">
        <w:rPr>
          <w:rFonts w:ascii="Garamond" w:hAnsi="Garamond"/>
          <w:b/>
          <w:bCs/>
          <w:u w:val="single"/>
        </w:rPr>
        <w:t>V</w:t>
      </w:r>
      <w:r>
        <w:rPr>
          <w:rFonts w:ascii="Garamond" w:hAnsi="Garamond"/>
          <w:b/>
          <w:bCs/>
          <w:u w:val="single"/>
        </w:rPr>
        <w:t> </w:t>
      </w:r>
      <w:r w:rsidRPr="00B8212D">
        <w:rPr>
          <w:rFonts w:ascii="Garamond" w:hAnsi="Garamond"/>
          <w:b/>
          <w:bCs/>
          <w:u w:val="single"/>
        </w:rPr>
        <w:t>prípade</w:t>
      </w:r>
      <w:r>
        <w:rPr>
          <w:rFonts w:ascii="Garamond" w:hAnsi="Garamond"/>
          <w:b/>
          <w:bCs/>
          <w:u w:val="single"/>
        </w:rPr>
        <w:t>,</w:t>
      </w:r>
      <w:r w:rsidRPr="00B8212D">
        <w:rPr>
          <w:rFonts w:ascii="Garamond" w:hAnsi="Garamond"/>
          <w:b/>
          <w:bCs/>
          <w:u w:val="single"/>
        </w:rPr>
        <w:t xml:space="preserve"> ak dotknutá osoba namietne spracúvanie osobných údajov na účely priameho marketingu</w:t>
      </w:r>
      <w:r>
        <w:rPr>
          <w:rFonts w:ascii="Garamond" w:hAnsi="Garamond"/>
          <w:b/>
          <w:bCs/>
          <w:u w:val="single"/>
        </w:rPr>
        <w:t>,</w:t>
      </w:r>
      <w:r w:rsidRPr="00B8212D">
        <w:rPr>
          <w:rFonts w:ascii="Garamond" w:hAnsi="Garamond"/>
          <w:b/>
          <w:bCs/>
          <w:u w:val="single"/>
        </w:rPr>
        <w:t xml:space="preserve"> jej osobné údaje prevádzkovateľ nemôže ďalej spracúvať. </w:t>
      </w:r>
    </w:p>
    <w:p w14:paraId="75712B65" w14:textId="66E49868" w:rsidR="008F6B8F" w:rsidRPr="00065499" w:rsidRDefault="008F6B8F" w:rsidP="00983E00">
      <w:pPr>
        <w:jc w:val="both"/>
        <w:rPr>
          <w:rFonts w:ascii="Garamond" w:hAnsi="Garamond"/>
          <w:color w:val="000000" w:themeColor="text1"/>
        </w:rPr>
      </w:pPr>
    </w:p>
    <w:p w14:paraId="7168DB0B" w14:textId="77777777" w:rsidR="002E5CCE" w:rsidRPr="00093373" w:rsidRDefault="002E5CCE" w:rsidP="00983E00">
      <w:pPr>
        <w:jc w:val="both"/>
        <w:rPr>
          <w:rStyle w:val="Zvraznenodkaz"/>
        </w:rPr>
      </w:pPr>
    </w:p>
    <w:p w14:paraId="78200980" w14:textId="066B0B49" w:rsidR="00106645" w:rsidRPr="00E44E56" w:rsidRDefault="00106645" w:rsidP="00983E00">
      <w:pPr>
        <w:pStyle w:val="Odsekzoznamu"/>
        <w:numPr>
          <w:ilvl w:val="0"/>
          <w:numId w:val="20"/>
        </w:numPr>
        <w:jc w:val="both"/>
        <w:rPr>
          <w:rStyle w:val="Zvraznenodkaz"/>
        </w:rPr>
      </w:pPr>
      <w:bookmarkStart w:id="5" w:name="Pri"/>
      <w:bookmarkEnd w:id="5"/>
      <w:r w:rsidRPr="00E44E56">
        <w:rPr>
          <w:rStyle w:val="Zvraznenodkaz"/>
        </w:rPr>
        <w:t>Príjemcovia/kategórie príjemcov osobných údajov</w:t>
      </w:r>
    </w:p>
    <w:p w14:paraId="36531AD1" w14:textId="77777777" w:rsidR="007E0D88" w:rsidRDefault="007E0D88" w:rsidP="00983E00">
      <w:pPr>
        <w:jc w:val="both"/>
        <w:rPr>
          <w:rFonts w:ascii="Garamond" w:hAnsi="Garamond"/>
          <w:b/>
          <w:bCs/>
          <w:color w:val="C00000"/>
        </w:rPr>
      </w:pPr>
    </w:p>
    <w:p w14:paraId="001DB4E4" w14:textId="539CADA2" w:rsidR="00D50AD0" w:rsidRPr="00584EC0" w:rsidRDefault="00D50AD0" w:rsidP="00983E00">
      <w:pPr>
        <w:jc w:val="both"/>
        <w:rPr>
          <w:rFonts w:ascii="Garamond" w:hAnsi="Garamond"/>
          <w:color w:val="000000" w:themeColor="text1"/>
        </w:rPr>
      </w:pPr>
      <w:r w:rsidRPr="00584EC0">
        <w:rPr>
          <w:rFonts w:ascii="Garamond" w:hAnsi="Garamond"/>
          <w:color w:val="000000"/>
        </w:rPr>
        <w:t>Osobné údaje môže</w:t>
      </w:r>
      <w:r w:rsidR="007B32EF">
        <w:rPr>
          <w:rFonts w:ascii="Garamond" w:hAnsi="Garamond"/>
          <w:color w:val="000000"/>
        </w:rPr>
        <w:t xml:space="preserve"> prevádzkovateľ</w:t>
      </w:r>
      <w:r w:rsidRPr="00584EC0">
        <w:rPr>
          <w:rFonts w:ascii="Garamond" w:hAnsi="Garamond"/>
          <w:color w:val="000000"/>
        </w:rPr>
        <w:t xml:space="preserve"> poskytovať orgánom verejnej moci a kontrolným/auditným orgánom, ak je to nevyhnutné na plnenie zákonných a programových povinností, na kontrolu oprávnenosti a na audit financovania.</w:t>
      </w:r>
    </w:p>
    <w:p w14:paraId="418B9909" w14:textId="77777777" w:rsidR="00D50AD0" w:rsidRDefault="00D50AD0" w:rsidP="00983E00">
      <w:pPr>
        <w:jc w:val="both"/>
        <w:rPr>
          <w:rFonts w:ascii="Garamond" w:hAnsi="Garamond"/>
          <w:color w:val="000000" w:themeColor="text1"/>
        </w:rPr>
      </w:pPr>
    </w:p>
    <w:p w14:paraId="0FE8F304" w14:textId="72B280A1" w:rsidR="00D50AD0" w:rsidRPr="00F10ADF" w:rsidRDefault="00F10ADF" w:rsidP="00983E00">
      <w:pPr>
        <w:jc w:val="both"/>
        <w:rPr>
          <w:rFonts w:ascii="Garamond" w:hAnsi="Garamond"/>
          <w:color w:val="000000" w:themeColor="text1"/>
        </w:rPr>
      </w:pPr>
      <w:r>
        <w:rPr>
          <w:rFonts w:ascii="Garamond" w:hAnsi="Garamond"/>
          <w:color w:val="000000" w:themeColor="text1"/>
        </w:rPr>
        <w:t xml:space="preserve">Subjekty, ktorým môžu byť osobné údaje poskytnuté ako samostatným prevádzkovateľom: </w:t>
      </w:r>
      <w:r w:rsidR="00D50AD0" w:rsidRPr="00584EC0">
        <w:rPr>
          <w:rStyle w:val="citation-565"/>
          <w:rFonts w:ascii="Garamond" w:hAnsi="Garamond"/>
          <w:b/>
          <w:bCs/>
        </w:rPr>
        <w:t>Ministerstvo investícií, regionálneho rozvoja a informatizácie SR (MIRRI SR)</w:t>
      </w:r>
      <w:r w:rsidR="00D50AD0" w:rsidRPr="00584EC0">
        <w:rPr>
          <w:rStyle w:val="apple-converted-space"/>
          <w:rFonts w:ascii="Garamond" w:hAnsi="Garamond"/>
        </w:rPr>
        <w:t> </w:t>
      </w:r>
      <w:r>
        <w:rPr>
          <w:rStyle w:val="citation-565"/>
          <w:rFonts w:ascii="Garamond" w:hAnsi="Garamond"/>
        </w:rPr>
        <w:t>(v</w:t>
      </w:r>
      <w:r w:rsidR="00D50AD0" w:rsidRPr="00584EC0">
        <w:rPr>
          <w:rStyle w:val="citation-565"/>
          <w:rFonts w:ascii="Garamond" w:hAnsi="Garamond"/>
        </w:rPr>
        <w:t xml:space="preserve"> pozícii riadiaceho orgánu pre Program Slovensk</w:t>
      </w:r>
      <w:r>
        <w:rPr>
          <w:rStyle w:val="citation-565"/>
          <w:rFonts w:ascii="Garamond" w:hAnsi="Garamond"/>
        </w:rPr>
        <w:t xml:space="preserve">o) </w:t>
      </w:r>
      <w:r w:rsidR="00D50AD0" w:rsidRPr="00584EC0">
        <w:rPr>
          <w:rStyle w:val="citation-564"/>
          <w:rFonts w:ascii="Garamond" w:hAnsi="Garamond"/>
          <w:b/>
          <w:bCs/>
        </w:rPr>
        <w:t>Ministerstvo hospodárstva SR (MH SR)</w:t>
      </w:r>
      <w:r>
        <w:rPr>
          <w:rStyle w:val="citation-564"/>
          <w:rFonts w:ascii="Garamond" w:hAnsi="Garamond"/>
          <w:b/>
          <w:bCs/>
        </w:rPr>
        <w:t xml:space="preserve"> (</w:t>
      </w:r>
      <w:r>
        <w:rPr>
          <w:rStyle w:val="citation-564"/>
          <w:rFonts w:ascii="Garamond" w:hAnsi="Garamond"/>
        </w:rPr>
        <w:t xml:space="preserve">v </w:t>
      </w:r>
      <w:r w:rsidR="00D50AD0" w:rsidRPr="00584EC0">
        <w:rPr>
          <w:rStyle w:val="citation-564"/>
          <w:rFonts w:ascii="Garamond" w:hAnsi="Garamond"/>
        </w:rPr>
        <w:t>pozícii sprostredkovateľského orgánu</w:t>
      </w:r>
      <w:r>
        <w:rPr>
          <w:rStyle w:val="citation-564"/>
          <w:rFonts w:ascii="Garamond" w:hAnsi="Garamond"/>
        </w:rPr>
        <w:t xml:space="preserve">). </w:t>
      </w:r>
    </w:p>
    <w:p w14:paraId="6F312B3E" w14:textId="78151F5F" w:rsidR="003E1930" w:rsidRPr="003E1930" w:rsidRDefault="003E1930" w:rsidP="00983E00">
      <w:pPr>
        <w:spacing w:before="100" w:beforeAutospacing="1" w:after="100" w:afterAutospacing="1"/>
        <w:jc w:val="both"/>
        <w:rPr>
          <w:rFonts w:ascii="Garamond" w:hAnsi="Garamond"/>
          <w:color w:val="000000"/>
        </w:rPr>
      </w:pPr>
      <w:r w:rsidRPr="003E1930">
        <w:rPr>
          <w:rFonts w:ascii="Garamond" w:hAnsi="Garamond"/>
          <w:color w:val="000000"/>
        </w:rPr>
        <w:t xml:space="preserve">Inštitúcie oprávnené vykonávať kontrolu </w:t>
      </w:r>
      <w:r w:rsidR="00013F5B">
        <w:rPr>
          <w:rFonts w:ascii="Garamond" w:hAnsi="Garamond"/>
          <w:color w:val="000000"/>
        </w:rPr>
        <w:t>sú najmä</w:t>
      </w:r>
      <w:r w:rsidRPr="00584EC0">
        <w:rPr>
          <w:rFonts w:ascii="Garamond" w:hAnsi="Garamond"/>
          <w:color w:val="000000"/>
        </w:rPr>
        <w:t>.</w:t>
      </w:r>
    </w:p>
    <w:p w14:paraId="4C54D56B" w14:textId="77777777" w:rsidR="003E1930" w:rsidRPr="00013F5B" w:rsidRDefault="003E1930" w:rsidP="00983E00">
      <w:pPr>
        <w:numPr>
          <w:ilvl w:val="0"/>
          <w:numId w:val="26"/>
        </w:numPr>
        <w:spacing w:before="100" w:beforeAutospacing="1" w:after="100" w:afterAutospacing="1"/>
        <w:jc w:val="both"/>
        <w:rPr>
          <w:rFonts w:ascii="Garamond" w:hAnsi="Garamond"/>
          <w:color w:val="000000"/>
        </w:rPr>
      </w:pPr>
      <w:r w:rsidRPr="00013F5B">
        <w:rPr>
          <w:rFonts w:ascii="Garamond" w:hAnsi="Garamond"/>
          <w:b/>
          <w:bCs/>
          <w:color w:val="000000"/>
        </w:rPr>
        <w:t>Najvyšší kontrolný úrad SR (NKÚ SR)</w:t>
      </w:r>
      <w:r w:rsidRPr="00013F5B">
        <w:rPr>
          <w:rFonts w:ascii="Garamond" w:hAnsi="Garamond"/>
          <w:color w:val="000000"/>
        </w:rPr>
        <w:t>.</w:t>
      </w:r>
    </w:p>
    <w:p w14:paraId="6D8C5949" w14:textId="3386169F" w:rsidR="003E1930" w:rsidRPr="00013F5B" w:rsidRDefault="003E1930" w:rsidP="00983E00">
      <w:pPr>
        <w:numPr>
          <w:ilvl w:val="0"/>
          <w:numId w:val="26"/>
        </w:numPr>
        <w:spacing w:before="100" w:beforeAutospacing="1" w:after="100" w:afterAutospacing="1"/>
        <w:jc w:val="both"/>
        <w:rPr>
          <w:rFonts w:ascii="Garamond" w:hAnsi="Garamond"/>
          <w:color w:val="000000"/>
        </w:rPr>
      </w:pPr>
      <w:r w:rsidRPr="00013F5B">
        <w:rPr>
          <w:rFonts w:ascii="Garamond" w:hAnsi="Garamond"/>
          <w:b/>
          <w:bCs/>
          <w:color w:val="000000"/>
        </w:rPr>
        <w:t>Ministerstvo financií SR (MF SR)</w:t>
      </w:r>
      <w:r w:rsidR="00382ED0" w:rsidRPr="00013F5B">
        <w:rPr>
          <w:rFonts w:ascii="Garamond" w:hAnsi="Garamond"/>
          <w:color w:val="000000"/>
        </w:rPr>
        <w:t>.</w:t>
      </w:r>
    </w:p>
    <w:p w14:paraId="08F43549" w14:textId="77777777" w:rsidR="003E1930" w:rsidRPr="00013F5B" w:rsidRDefault="003E1930" w:rsidP="00983E00">
      <w:pPr>
        <w:numPr>
          <w:ilvl w:val="0"/>
          <w:numId w:val="26"/>
        </w:numPr>
        <w:spacing w:before="100" w:beforeAutospacing="1" w:after="100" w:afterAutospacing="1"/>
        <w:jc w:val="both"/>
        <w:rPr>
          <w:rFonts w:ascii="Garamond" w:hAnsi="Garamond"/>
          <w:color w:val="000000"/>
        </w:rPr>
      </w:pPr>
      <w:r w:rsidRPr="00013F5B">
        <w:rPr>
          <w:rFonts w:ascii="Garamond" w:hAnsi="Garamond"/>
          <w:b/>
          <w:bCs/>
          <w:color w:val="000000"/>
        </w:rPr>
        <w:t>Európska komisia a Európsky dvor audítorov</w:t>
      </w:r>
      <w:r w:rsidRPr="00013F5B">
        <w:rPr>
          <w:rFonts w:ascii="Garamond" w:hAnsi="Garamond"/>
          <w:color w:val="000000"/>
        </w:rPr>
        <w:t>.</w:t>
      </w:r>
    </w:p>
    <w:p w14:paraId="55C81A8E" w14:textId="59C842FE" w:rsidR="003E1930" w:rsidRPr="00013F5B" w:rsidRDefault="003E1930" w:rsidP="00983E00">
      <w:pPr>
        <w:numPr>
          <w:ilvl w:val="0"/>
          <w:numId w:val="26"/>
        </w:numPr>
        <w:spacing w:before="100" w:beforeAutospacing="1" w:after="100" w:afterAutospacing="1"/>
        <w:jc w:val="both"/>
        <w:rPr>
          <w:rFonts w:ascii="Garamond" w:hAnsi="Garamond"/>
          <w:color w:val="000000"/>
        </w:rPr>
      </w:pPr>
      <w:r w:rsidRPr="00013F5B">
        <w:rPr>
          <w:rFonts w:ascii="Garamond" w:hAnsi="Garamond"/>
          <w:b/>
          <w:bCs/>
          <w:color w:val="000000"/>
        </w:rPr>
        <w:t>Európsky úrad pre boj proti podvodom (OLAF)</w:t>
      </w:r>
      <w:r w:rsidRPr="00013F5B">
        <w:rPr>
          <w:rFonts w:ascii="Garamond" w:hAnsi="Garamond"/>
          <w:color w:val="000000"/>
        </w:rPr>
        <w:t> a </w:t>
      </w:r>
      <w:r w:rsidRPr="00013F5B">
        <w:rPr>
          <w:rFonts w:ascii="Garamond" w:hAnsi="Garamond"/>
          <w:b/>
          <w:bCs/>
          <w:color w:val="000000"/>
        </w:rPr>
        <w:t>Európska prokuratúra</w:t>
      </w:r>
      <w:r w:rsidRPr="00013F5B">
        <w:rPr>
          <w:rFonts w:ascii="Garamond" w:hAnsi="Garamond"/>
          <w:color w:val="000000"/>
        </w:rPr>
        <w:t>.</w:t>
      </w:r>
    </w:p>
    <w:p w14:paraId="78AF918C" w14:textId="428E98F4" w:rsidR="003E1930" w:rsidRPr="00013F5B" w:rsidRDefault="003E1930" w:rsidP="00983E00">
      <w:pPr>
        <w:numPr>
          <w:ilvl w:val="0"/>
          <w:numId w:val="26"/>
        </w:numPr>
        <w:spacing w:before="100" w:beforeAutospacing="1" w:after="100" w:afterAutospacing="1"/>
        <w:jc w:val="both"/>
        <w:rPr>
          <w:rFonts w:ascii="Garamond" w:hAnsi="Garamond"/>
          <w:color w:val="000000"/>
        </w:rPr>
      </w:pPr>
      <w:r w:rsidRPr="00013F5B">
        <w:rPr>
          <w:rFonts w:ascii="Garamond" w:hAnsi="Garamond"/>
          <w:b/>
          <w:bCs/>
          <w:color w:val="000000"/>
        </w:rPr>
        <w:t>Protimonopolný úrad SR:</w:t>
      </w:r>
      <w:r w:rsidRPr="00013F5B">
        <w:rPr>
          <w:rFonts w:ascii="Garamond" w:hAnsi="Garamond"/>
          <w:color w:val="000000"/>
        </w:rPr>
        <w:t xml:space="preserve"> V súvislosti s kontrolou </w:t>
      </w:r>
      <w:r w:rsidR="00717059" w:rsidRPr="00013F5B">
        <w:rPr>
          <w:rFonts w:ascii="Garamond" w:hAnsi="Garamond"/>
          <w:color w:val="000000"/>
        </w:rPr>
        <w:t xml:space="preserve">minimálnej </w:t>
      </w:r>
      <w:r w:rsidRPr="00013F5B">
        <w:rPr>
          <w:rFonts w:ascii="Garamond" w:hAnsi="Garamond"/>
          <w:color w:val="000000"/>
        </w:rPr>
        <w:t>pomoci</w:t>
      </w:r>
    </w:p>
    <w:p w14:paraId="7BB70656" w14:textId="76676517" w:rsidR="00D50AD0" w:rsidRPr="00584EC0" w:rsidRDefault="003E1930" w:rsidP="00983E00">
      <w:pPr>
        <w:jc w:val="both"/>
        <w:rPr>
          <w:rFonts w:ascii="Garamond" w:hAnsi="Garamond"/>
          <w:color w:val="000000" w:themeColor="text1"/>
        </w:rPr>
      </w:pPr>
      <w:r w:rsidRPr="00584EC0">
        <w:rPr>
          <w:rFonts w:ascii="Garamond" w:hAnsi="Garamond"/>
          <w:color w:val="000000"/>
        </w:rPr>
        <w:t>Osobné údaje môže</w:t>
      </w:r>
      <w:r w:rsidR="00434E82">
        <w:rPr>
          <w:rFonts w:ascii="Garamond" w:hAnsi="Garamond"/>
          <w:color w:val="000000"/>
        </w:rPr>
        <w:t xml:space="preserve"> </w:t>
      </w:r>
      <w:r w:rsidR="007B32EF">
        <w:rPr>
          <w:rFonts w:ascii="Garamond" w:hAnsi="Garamond"/>
          <w:color w:val="000000"/>
        </w:rPr>
        <w:t>prevádzkovateľ</w:t>
      </w:r>
      <w:r w:rsidRPr="00584EC0">
        <w:rPr>
          <w:rFonts w:ascii="Garamond" w:hAnsi="Garamond"/>
          <w:color w:val="000000"/>
        </w:rPr>
        <w:t xml:space="preserve"> v nevyhnutnom rozsahu poskytovať partnerom alebo spolupracujúcim subjektom, ak je to potrebné na realizáciu aktivít</w:t>
      </w:r>
      <w:r w:rsidR="00F10ADF">
        <w:rPr>
          <w:rFonts w:ascii="Garamond" w:hAnsi="Garamond"/>
          <w:color w:val="000000"/>
        </w:rPr>
        <w:t>.</w:t>
      </w:r>
    </w:p>
    <w:p w14:paraId="37BCDB02" w14:textId="77777777" w:rsidR="00D50AD0" w:rsidRPr="00584EC0" w:rsidRDefault="00D50AD0" w:rsidP="00983E00">
      <w:pPr>
        <w:jc w:val="both"/>
        <w:rPr>
          <w:rFonts w:ascii="Garamond" w:hAnsi="Garamond"/>
          <w:color w:val="000000" w:themeColor="text1"/>
        </w:rPr>
      </w:pPr>
    </w:p>
    <w:p w14:paraId="78564F6A" w14:textId="779E1E76" w:rsidR="00D50AD0" w:rsidRPr="00584EC0" w:rsidRDefault="003E1930" w:rsidP="00983E00">
      <w:pPr>
        <w:jc w:val="both"/>
        <w:rPr>
          <w:rFonts w:ascii="Garamond" w:hAnsi="Garamond"/>
          <w:color w:val="000000"/>
        </w:rPr>
      </w:pPr>
      <w:r w:rsidRPr="00584EC0">
        <w:rPr>
          <w:rFonts w:ascii="Garamond" w:hAnsi="Garamond"/>
          <w:color w:val="000000"/>
        </w:rPr>
        <w:t xml:space="preserve">V rozsahu vyžadovanom právnymi predpismi alebo pravidlami programu môže </w:t>
      </w:r>
      <w:r w:rsidR="007B32EF">
        <w:rPr>
          <w:rFonts w:ascii="Garamond" w:hAnsi="Garamond"/>
          <w:color w:val="000000"/>
        </w:rPr>
        <w:t xml:space="preserve">prevádzkovateľ </w:t>
      </w:r>
      <w:r w:rsidRPr="00584EC0">
        <w:rPr>
          <w:rFonts w:ascii="Garamond" w:hAnsi="Garamond"/>
          <w:color w:val="000000"/>
        </w:rPr>
        <w:t>zverejňovať vybrané údaje o podporených subjektoch a aktivitách (napr. identifikácia prijímateľa, názov projektu/aktivity, výška podpory) na účely transparentnosti.</w:t>
      </w:r>
    </w:p>
    <w:p w14:paraId="182102D8" w14:textId="77777777" w:rsidR="003E1930" w:rsidRPr="00584EC0" w:rsidRDefault="003E1930" w:rsidP="00983E00">
      <w:pPr>
        <w:jc w:val="both"/>
        <w:rPr>
          <w:rFonts w:ascii="Garamond" w:hAnsi="Garamond"/>
          <w:color w:val="000000" w:themeColor="text1"/>
        </w:rPr>
      </w:pPr>
    </w:p>
    <w:p w14:paraId="321A5561" w14:textId="08037F7E" w:rsidR="00FE23BC" w:rsidRPr="00FE23BC" w:rsidRDefault="00FE23BC" w:rsidP="00983E00">
      <w:pPr>
        <w:jc w:val="both"/>
        <w:rPr>
          <w:rFonts w:ascii="Garamond" w:hAnsi="Garamond"/>
        </w:rPr>
      </w:pPr>
      <w:r w:rsidRPr="00FE23BC">
        <w:rPr>
          <w:rFonts w:ascii="Garamond" w:hAnsi="Garamond"/>
          <w:color w:val="000000"/>
        </w:rPr>
        <w:lastRenderedPageBreak/>
        <w:t>SBA je povinnou osobou v zmysle zákona č. 211/2000 Z. z. o slobodnom prístupe k informáciám. V súvislosti s</w:t>
      </w:r>
      <w:r w:rsidR="00F10ADF">
        <w:rPr>
          <w:rFonts w:ascii="Garamond" w:hAnsi="Garamond"/>
          <w:color w:val="000000"/>
        </w:rPr>
        <w:t> </w:t>
      </w:r>
      <w:r w:rsidRPr="00FE23BC">
        <w:rPr>
          <w:rFonts w:ascii="Garamond" w:hAnsi="Garamond"/>
          <w:color w:val="000000"/>
        </w:rPr>
        <w:t>realizáciou</w:t>
      </w:r>
      <w:r w:rsidR="00F10ADF">
        <w:rPr>
          <w:rFonts w:ascii="Garamond" w:hAnsi="Garamond"/>
          <w:color w:val="000000"/>
        </w:rPr>
        <w:t xml:space="preserve"> aktivít a služieb </w:t>
      </w:r>
      <w:r w:rsidRPr="00FE23BC">
        <w:rPr>
          <w:rFonts w:ascii="Garamond" w:hAnsi="Garamond"/>
          <w:color w:val="000000"/>
        </w:rPr>
        <w:t>sme povinní zverejňovať zmluvy v Centrálnom registri zmlúv (CRZ).</w:t>
      </w:r>
    </w:p>
    <w:p w14:paraId="374A3D56" w14:textId="77777777" w:rsidR="00FE23BC" w:rsidRPr="00FE23BC" w:rsidRDefault="00FE23BC" w:rsidP="00983E00">
      <w:pPr>
        <w:jc w:val="both"/>
      </w:pPr>
    </w:p>
    <w:p w14:paraId="69BBFD18" w14:textId="77777777" w:rsidR="005064AF" w:rsidRDefault="005064AF" w:rsidP="00983E00">
      <w:pPr>
        <w:jc w:val="both"/>
        <w:rPr>
          <w:rFonts w:ascii="Garamond" w:hAnsi="Garamond"/>
          <w:b/>
          <w:bCs/>
          <w:color w:val="C00000"/>
        </w:rPr>
      </w:pPr>
    </w:p>
    <w:p w14:paraId="001967DE" w14:textId="0382E9FC" w:rsidR="00106645" w:rsidRPr="00E44E56" w:rsidRDefault="00106645" w:rsidP="00983E00">
      <w:pPr>
        <w:pStyle w:val="Odsekzoznamu"/>
        <w:numPr>
          <w:ilvl w:val="0"/>
          <w:numId w:val="20"/>
        </w:numPr>
        <w:jc w:val="both"/>
        <w:rPr>
          <w:rStyle w:val="Zvraznenodkaz"/>
        </w:rPr>
      </w:pPr>
      <w:bookmarkStart w:id="6" w:name="Do"/>
      <w:bookmarkEnd w:id="6"/>
      <w:r w:rsidRPr="00E44E56">
        <w:rPr>
          <w:rStyle w:val="Zvraznenodkaz"/>
        </w:rPr>
        <w:t>Doba uchovávania osobných údajov</w:t>
      </w:r>
    </w:p>
    <w:p w14:paraId="25AB105E" w14:textId="093ECA89" w:rsidR="00157CBD" w:rsidRDefault="00B679BF" w:rsidP="00983E00">
      <w:pPr>
        <w:pStyle w:val="Normlnywebov"/>
        <w:jc w:val="both"/>
        <w:rPr>
          <w:rFonts w:ascii="Garamond" w:hAnsi="Garamond"/>
        </w:rPr>
      </w:pPr>
      <w:r w:rsidRPr="00B679BF">
        <w:rPr>
          <w:rFonts w:ascii="Garamond" w:hAnsi="Garamond"/>
          <w:b/>
          <w:bCs/>
        </w:rPr>
        <w:t>Projektová dokumentácia:</w:t>
      </w:r>
      <w:r w:rsidRPr="00B679BF">
        <w:rPr>
          <w:rStyle w:val="apple-converted-space"/>
          <w:rFonts w:ascii="Garamond" w:eastAsiaTheme="majorEastAsia" w:hAnsi="Garamond"/>
        </w:rPr>
        <w:t> </w:t>
      </w:r>
      <w:r w:rsidRPr="00B679BF">
        <w:rPr>
          <w:rFonts w:ascii="Garamond" w:hAnsi="Garamond"/>
        </w:rPr>
        <w:t xml:space="preserve">Všetky údaje spracúvané v súvislosti s poskytnutím pomoci </w:t>
      </w:r>
      <w:r w:rsidR="007B32EF">
        <w:rPr>
          <w:rFonts w:ascii="Garamond" w:hAnsi="Garamond"/>
        </w:rPr>
        <w:t xml:space="preserve">prevádzkovateľ </w:t>
      </w:r>
      <w:r w:rsidRPr="00B679BF">
        <w:rPr>
          <w:rFonts w:ascii="Garamond" w:hAnsi="Garamond"/>
        </w:rPr>
        <w:t xml:space="preserve">uchováva </w:t>
      </w:r>
      <w:r w:rsidR="00157CBD" w:rsidRPr="00157CBD">
        <w:rPr>
          <w:rFonts w:ascii="Garamond" w:hAnsi="Garamond"/>
          <w:b/>
          <w:bCs/>
        </w:rPr>
        <w:t>po dobu 10 rokov od ukončenia doby udržateľnosti projektu</w:t>
      </w:r>
      <w:r w:rsidR="00157CBD">
        <w:rPr>
          <w:rFonts w:ascii="Garamond" w:hAnsi="Garamond"/>
        </w:rPr>
        <w:t>.</w:t>
      </w:r>
    </w:p>
    <w:p w14:paraId="5C0EE165" w14:textId="48ECA15E" w:rsidR="00157CBD" w:rsidRDefault="00B679BF" w:rsidP="00983E00">
      <w:pPr>
        <w:pStyle w:val="Normlnywebov"/>
        <w:jc w:val="both"/>
        <w:rPr>
          <w:rFonts w:ascii="Garamond" w:hAnsi="Garamond"/>
        </w:rPr>
      </w:pPr>
      <w:r w:rsidRPr="00B679BF">
        <w:rPr>
          <w:rFonts w:ascii="Garamond" w:hAnsi="Garamond"/>
          <w:b/>
          <w:bCs/>
        </w:rPr>
        <w:t>Účtovná a daňová agenda:</w:t>
      </w:r>
      <w:r w:rsidRPr="00B679BF">
        <w:rPr>
          <w:rStyle w:val="apple-converted-space"/>
          <w:rFonts w:ascii="Garamond" w:eastAsiaTheme="majorEastAsia" w:hAnsi="Garamond"/>
        </w:rPr>
        <w:t> </w:t>
      </w:r>
      <w:r w:rsidRPr="00B679BF">
        <w:rPr>
          <w:rFonts w:ascii="Garamond" w:hAnsi="Garamond"/>
        </w:rPr>
        <w:t xml:space="preserve">Účtovné doklady (vrátane prezenčných listín a mzdových výdavkov expertov) </w:t>
      </w:r>
      <w:r w:rsidR="007B32EF">
        <w:rPr>
          <w:rFonts w:ascii="Garamond" w:hAnsi="Garamond"/>
        </w:rPr>
        <w:t xml:space="preserve">prevádzkovateľ </w:t>
      </w:r>
      <w:r w:rsidRPr="00B679BF">
        <w:rPr>
          <w:rFonts w:ascii="Garamond" w:hAnsi="Garamond"/>
        </w:rPr>
        <w:t>uchováva po dobu</w:t>
      </w:r>
      <w:r w:rsidRPr="00B679BF">
        <w:rPr>
          <w:rStyle w:val="apple-converted-space"/>
          <w:rFonts w:ascii="Garamond" w:eastAsiaTheme="majorEastAsia" w:hAnsi="Garamond"/>
        </w:rPr>
        <w:t> </w:t>
      </w:r>
      <w:r w:rsidRPr="00B679BF">
        <w:rPr>
          <w:rFonts w:ascii="Garamond" w:hAnsi="Garamond"/>
          <w:b/>
          <w:bCs/>
        </w:rPr>
        <w:t>10 rokov</w:t>
      </w:r>
      <w:r w:rsidRPr="00B679BF">
        <w:rPr>
          <w:rStyle w:val="apple-converted-space"/>
          <w:rFonts w:ascii="Garamond" w:eastAsiaTheme="majorEastAsia" w:hAnsi="Garamond"/>
        </w:rPr>
        <w:t> </w:t>
      </w:r>
      <w:r w:rsidRPr="00B679BF">
        <w:rPr>
          <w:rFonts w:ascii="Garamond" w:hAnsi="Garamond"/>
        </w:rPr>
        <w:t>nasledujúcich po roku, ktorého sa týkajú, v súlade so zákonom č. 431/2002 Z. z. o účtovníctve.</w:t>
      </w:r>
    </w:p>
    <w:p w14:paraId="5E4768DF" w14:textId="38F76472" w:rsidR="00157CBD" w:rsidRDefault="00B679BF" w:rsidP="00983E00">
      <w:pPr>
        <w:pStyle w:val="Normlnywebov"/>
        <w:jc w:val="both"/>
        <w:rPr>
          <w:rFonts w:ascii="Garamond" w:hAnsi="Garamond"/>
        </w:rPr>
      </w:pPr>
      <w:r w:rsidRPr="00B679BF">
        <w:rPr>
          <w:rFonts w:ascii="Garamond" w:hAnsi="Garamond"/>
          <w:b/>
          <w:bCs/>
        </w:rPr>
        <w:t>Agenda ochrany osobných údajov:</w:t>
      </w:r>
      <w:r w:rsidRPr="00B679BF">
        <w:rPr>
          <w:rStyle w:val="apple-converted-space"/>
          <w:rFonts w:ascii="Garamond" w:eastAsiaTheme="majorEastAsia" w:hAnsi="Garamond"/>
        </w:rPr>
        <w:t> </w:t>
      </w:r>
      <w:r w:rsidRPr="00B679BF">
        <w:rPr>
          <w:rFonts w:ascii="Garamond" w:hAnsi="Garamond"/>
        </w:rPr>
        <w:t>Záznamy o vybavení vašich žiadostí (uplatnenie práv dotknutej osoby)</w:t>
      </w:r>
      <w:r w:rsidR="007B32EF">
        <w:rPr>
          <w:rFonts w:ascii="Garamond" w:hAnsi="Garamond"/>
        </w:rPr>
        <w:t xml:space="preserve"> prevádzkovateľ</w:t>
      </w:r>
      <w:r w:rsidRPr="00B679BF">
        <w:rPr>
          <w:rFonts w:ascii="Garamond" w:hAnsi="Garamond"/>
        </w:rPr>
        <w:t xml:space="preserve"> uchováva</w:t>
      </w:r>
      <w:r w:rsidRPr="00B679BF">
        <w:rPr>
          <w:rStyle w:val="apple-converted-space"/>
          <w:rFonts w:ascii="Garamond" w:eastAsiaTheme="majorEastAsia" w:hAnsi="Garamond"/>
        </w:rPr>
        <w:t> </w:t>
      </w:r>
      <w:r w:rsidRPr="00B679BF">
        <w:rPr>
          <w:rFonts w:ascii="Garamond" w:hAnsi="Garamond"/>
          <w:b/>
          <w:bCs/>
        </w:rPr>
        <w:t>5 rokov</w:t>
      </w:r>
      <w:r w:rsidRPr="00B679BF">
        <w:rPr>
          <w:rStyle w:val="apple-converted-space"/>
          <w:rFonts w:ascii="Garamond" w:eastAsiaTheme="majorEastAsia" w:hAnsi="Garamond"/>
        </w:rPr>
        <w:t> </w:t>
      </w:r>
      <w:r w:rsidRPr="00B679BF">
        <w:rPr>
          <w:rFonts w:ascii="Garamond" w:hAnsi="Garamond"/>
        </w:rPr>
        <w:t>odo dňa vybavenia žiadosti.</w:t>
      </w:r>
    </w:p>
    <w:p w14:paraId="00577DC1" w14:textId="11AE2C30" w:rsidR="00157CBD" w:rsidRDefault="00B679BF" w:rsidP="00983E00">
      <w:pPr>
        <w:pStyle w:val="Normlnywebov"/>
        <w:jc w:val="both"/>
        <w:rPr>
          <w:rFonts w:ascii="Garamond" w:hAnsi="Garamond"/>
        </w:rPr>
      </w:pPr>
      <w:r w:rsidRPr="00B679BF">
        <w:rPr>
          <w:rStyle w:val="citation-463"/>
          <w:rFonts w:ascii="Garamond" w:eastAsiaTheme="majorEastAsia" w:hAnsi="Garamond"/>
          <w:b/>
          <w:bCs/>
        </w:rPr>
        <w:t>Marketing a komunikácia:</w:t>
      </w:r>
      <w:r w:rsidRPr="00B679BF">
        <w:rPr>
          <w:rStyle w:val="apple-converted-space"/>
          <w:rFonts w:ascii="Garamond" w:eastAsiaTheme="majorEastAsia" w:hAnsi="Garamond"/>
        </w:rPr>
        <w:t> </w:t>
      </w:r>
      <w:r w:rsidRPr="00B679BF">
        <w:rPr>
          <w:rStyle w:val="citation-463"/>
          <w:rFonts w:ascii="Garamond" w:eastAsiaTheme="majorEastAsia" w:hAnsi="Garamond"/>
        </w:rPr>
        <w:t xml:space="preserve">Ak ste </w:t>
      </w:r>
      <w:r w:rsidR="007B32EF">
        <w:rPr>
          <w:rStyle w:val="citation-463"/>
          <w:rFonts w:ascii="Garamond" w:eastAsiaTheme="majorEastAsia" w:hAnsi="Garamond"/>
        </w:rPr>
        <w:t>prevádzkovateľovi</w:t>
      </w:r>
      <w:r w:rsidRPr="00B679BF">
        <w:rPr>
          <w:rStyle w:val="citation-463"/>
          <w:rFonts w:ascii="Garamond" w:eastAsiaTheme="majorEastAsia" w:hAnsi="Garamond"/>
        </w:rPr>
        <w:t xml:space="preserve"> udelili súhlas na zasielanie noviniek, údaje </w:t>
      </w:r>
      <w:r w:rsidR="007B32EF">
        <w:rPr>
          <w:rStyle w:val="citation-463"/>
          <w:rFonts w:ascii="Garamond" w:eastAsiaTheme="majorEastAsia" w:hAnsi="Garamond"/>
        </w:rPr>
        <w:t xml:space="preserve">sú </w:t>
      </w:r>
      <w:r w:rsidRPr="00B679BF">
        <w:rPr>
          <w:rStyle w:val="citation-463"/>
          <w:rFonts w:ascii="Garamond" w:eastAsiaTheme="majorEastAsia" w:hAnsi="Garamond"/>
        </w:rPr>
        <w:t>spracúva</w:t>
      </w:r>
      <w:r w:rsidR="007B32EF">
        <w:rPr>
          <w:rStyle w:val="citation-463"/>
          <w:rFonts w:ascii="Garamond" w:eastAsiaTheme="majorEastAsia" w:hAnsi="Garamond"/>
        </w:rPr>
        <w:t>né</w:t>
      </w:r>
      <w:r w:rsidRPr="00B679BF">
        <w:rPr>
          <w:rStyle w:val="citation-463"/>
          <w:rFonts w:ascii="Garamond" w:eastAsiaTheme="majorEastAsia" w:hAnsi="Garamond"/>
        </w:rPr>
        <w:t xml:space="preserve"> do odvolania súhlasu, najdlhšie však </w:t>
      </w:r>
      <w:r w:rsidRPr="00157CBD">
        <w:rPr>
          <w:rStyle w:val="citation-463"/>
          <w:rFonts w:ascii="Garamond" w:eastAsiaTheme="majorEastAsia" w:hAnsi="Garamond"/>
          <w:b/>
          <w:bCs/>
        </w:rPr>
        <w:t>po dobu 10 rokov</w:t>
      </w:r>
      <w:r w:rsidRPr="00B679BF">
        <w:rPr>
          <w:rFonts w:ascii="Garamond" w:hAnsi="Garamond"/>
        </w:rPr>
        <w:t>.</w:t>
      </w:r>
      <w:r w:rsidRPr="00B679BF">
        <w:rPr>
          <w:rStyle w:val="apple-converted-space"/>
          <w:rFonts w:ascii="Garamond" w:eastAsiaTheme="majorEastAsia" w:hAnsi="Garamond"/>
        </w:rPr>
        <w:t> </w:t>
      </w:r>
      <w:r w:rsidRPr="00B679BF">
        <w:rPr>
          <w:rStyle w:val="citation-462"/>
          <w:rFonts w:ascii="Garamond" w:eastAsiaTheme="majorEastAsia" w:hAnsi="Garamond"/>
        </w:rPr>
        <w:t>Pri zasielaní na základe oprávneného záujmu (existujúci klienti) po dobu</w:t>
      </w:r>
      <w:r w:rsidRPr="00B679BF">
        <w:rPr>
          <w:rStyle w:val="apple-converted-space"/>
          <w:rFonts w:ascii="Garamond" w:eastAsiaTheme="majorEastAsia" w:hAnsi="Garamond"/>
        </w:rPr>
        <w:t> </w:t>
      </w:r>
      <w:r w:rsidRPr="00B679BF">
        <w:rPr>
          <w:rStyle w:val="citation-462"/>
          <w:rFonts w:ascii="Garamond" w:eastAsiaTheme="majorEastAsia" w:hAnsi="Garamond"/>
          <w:b/>
          <w:bCs/>
        </w:rPr>
        <w:t>1 roka</w:t>
      </w:r>
      <w:r w:rsidRPr="00B679BF">
        <w:rPr>
          <w:rStyle w:val="apple-converted-space"/>
          <w:rFonts w:ascii="Garamond" w:eastAsiaTheme="majorEastAsia" w:hAnsi="Garamond"/>
        </w:rPr>
        <w:t> </w:t>
      </w:r>
      <w:r w:rsidRPr="00B679BF">
        <w:rPr>
          <w:rStyle w:val="citation-462"/>
          <w:rFonts w:ascii="Garamond" w:eastAsiaTheme="majorEastAsia" w:hAnsi="Garamond"/>
        </w:rPr>
        <w:t>od posledného využitia služby</w:t>
      </w:r>
      <w:r w:rsidRPr="00B679BF">
        <w:rPr>
          <w:rFonts w:ascii="Garamond" w:hAnsi="Garamond"/>
        </w:rPr>
        <w:t>.</w:t>
      </w:r>
    </w:p>
    <w:p w14:paraId="52DB7A7E" w14:textId="77777777" w:rsidR="00C25AA5" w:rsidRPr="00106645" w:rsidRDefault="00C25AA5" w:rsidP="00983E00">
      <w:pPr>
        <w:jc w:val="both"/>
        <w:rPr>
          <w:rFonts w:ascii="Garamond" w:hAnsi="Garamond"/>
          <w:b/>
          <w:bCs/>
          <w:color w:val="C00000"/>
        </w:rPr>
      </w:pPr>
    </w:p>
    <w:p w14:paraId="69B26692" w14:textId="2CD2B96C" w:rsidR="00106645" w:rsidRPr="00E44E56" w:rsidRDefault="00106645" w:rsidP="00983E00">
      <w:pPr>
        <w:pStyle w:val="Odsekzoznamu"/>
        <w:numPr>
          <w:ilvl w:val="0"/>
          <w:numId w:val="20"/>
        </w:numPr>
        <w:jc w:val="both"/>
        <w:rPr>
          <w:rStyle w:val="Zvraznenodkaz"/>
        </w:rPr>
      </w:pPr>
      <w:bookmarkStart w:id="7" w:name="Pre"/>
      <w:bookmarkEnd w:id="7"/>
      <w:r w:rsidRPr="00E44E56">
        <w:rPr>
          <w:rStyle w:val="Zvraznenodkaz"/>
        </w:rPr>
        <w:t>Prenos osobných údajov do tretích krajín</w:t>
      </w:r>
    </w:p>
    <w:p w14:paraId="7AC382B7" w14:textId="77777777" w:rsidR="00012326" w:rsidRDefault="00012326" w:rsidP="00983E00">
      <w:pPr>
        <w:jc w:val="both"/>
        <w:rPr>
          <w:rFonts w:ascii="Garamond" w:hAnsi="Garamond"/>
          <w:b/>
          <w:bCs/>
          <w:color w:val="C00000"/>
        </w:rPr>
      </w:pPr>
    </w:p>
    <w:p w14:paraId="32C0E3B4" w14:textId="7EF87399" w:rsidR="003F6CBB" w:rsidRPr="007E0D88" w:rsidRDefault="003F6CBB" w:rsidP="00983E00">
      <w:pPr>
        <w:jc w:val="both"/>
        <w:rPr>
          <w:rFonts w:ascii="Garamond" w:hAnsi="Garamond"/>
          <w:color w:val="000000" w:themeColor="text1"/>
        </w:rPr>
      </w:pPr>
      <w:r>
        <w:rPr>
          <w:rFonts w:ascii="Garamond" w:hAnsi="Garamond"/>
          <w:color w:val="000000" w:themeColor="text1"/>
        </w:rPr>
        <w:t>Prevádzkovateľ spracúva osobné údaje v rámci EÚ/EHP</w:t>
      </w:r>
      <w:r w:rsidR="00C47404">
        <w:rPr>
          <w:rFonts w:ascii="Garamond" w:hAnsi="Garamond"/>
          <w:color w:val="000000" w:themeColor="text1"/>
        </w:rPr>
        <w:t xml:space="preserve"> a nedochádza k ich prenosu do tretích krajín. </w:t>
      </w:r>
    </w:p>
    <w:p w14:paraId="45B5FE81" w14:textId="293D180A" w:rsidR="00012326" w:rsidRDefault="00012326" w:rsidP="00983E00">
      <w:pPr>
        <w:jc w:val="both"/>
        <w:rPr>
          <w:rFonts w:ascii="Garamond" w:hAnsi="Garamond"/>
          <w:b/>
          <w:bCs/>
          <w:color w:val="C00000"/>
        </w:rPr>
      </w:pPr>
    </w:p>
    <w:p w14:paraId="7C15CE59" w14:textId="35798AB3" w:rsidR="00106645" w:rsidRPr="00E44E56" w:rsidRDefault="00106645" w:rsidP="00983E00">
      <w:pPr>
        <w:pStyle w:val="Odsekzoznamu"/>
        <w:numPr>
          <w:ilvl w:val="0"/>
          <w:numId w:val="20"/>
        </w:numPr>
        <w:jc w:val="both"/>
        <w:rPr>
          <w:rStyle w:val="Zvraznenodkaz"/>
        </w:rPr>
      </w:pPr>
      <w:bookmarkStart w:id="8" w:name="Pro"/>
      <w:bookmarkEnd w:id="8"/>
      <w:r w:rsidRPr="00E44E56">
        <w:rPr>
          <w:rStyle w:val="Zvraznenodkaz"/>
        </w:rPr>
        <w:t>Profilovanie a</w:t>
      </w:r>
      <w:r w:rsidR="00B44D62" w:rsidRPr="00E44E56">
        <w:rPr>
          <w:rStyle w:val="Zvraznenodkaz"/>
        </w:rPr>
        <w:t> </w:t>
      </w:r>
      <w:r w:rsidRPr="00E44E56">
        <w:rPr>
          <w:rStyle w:val="Zvraznenodkaz"/>
        </w:rPr>
        <w:t>automat</w:t>
      </w:r>
      <w:r w:rsidR="00B44D62" w:rsidRPr="00E44E56">
        <w:rPr>
          <w:rStyle w:val="Zvraznenodkaz"/>
        </w:rPr>
        <w:t xml:space="preserve">izované </w:t>
      </w:r>
      <w:r w:rsidRPr="00E44E56">
        <w:rPr>
          <w:rStyle w:val="Zvraznenodkaz"/>
        </w:rPr>
        <w:t xml:space="preserve"> rozhodovanie</w:t>
      </w:r>
    </w:p>
    <w:p w14:paraId="68A5FEA2" w14:textId="77777777" w:rsidR="00012326" w:rsidRDefault="00012326" w:rsidP="00983E00">
      <w:pPr>
        <w:jc w:val="both"/>
        <w:rPr>
          <w:rFonts w:ascii="Garamond" w:hAnsi="Garamond"/>
          <w:b/>
          <w:bCs/>
          <w:color w:val="C00000"/>
        </w:rPr>
      </w:pPr>
    </w:p>
    <w:p w14:paraId="3B3BF5C7" w14:textId="12CABBEA" w:rsidR="00012326" w:rsidRPr="00012326" w:rsidRDefault="00012326" w:rsidP="00983E00">
      <w:pPr>
        <w:jc w:val="both"/>
        <w:rPr>
          <w:rFonts w:ascii="Garamond" w:hAnsi="Garamond"/>
          <w:color w:val="000609"/>
        </w:rPr>
      </w:pPr>
      <w:r w:rsidRPr="00012326">
        <w:rPr>
          <w:rFonts w:ascii="Garamond" w:hAnsi="Garamond"/>
          <w:color w:val="000609"/>
        </w:rPr>
        <w:t xml:space="preserve">Prevádzkovateľ </w:t>
      </w:r>
      <w:r w:rsidRPr="00012326">
        <w:rPr>
          <w:rFonts w:ascii="Garamond" w:hAnsi="Garamond"/>
          <w:b/>
          <w:bCs/>
          <w:color w:val="000609"/>
        </w:rPr>
        <w:t>nerealizuje</w:t>
      </w:r>
      <w:r w:rsidRPr="00012326">
        <w:rPr>
          <w:rFonts w:ascii="Garamond" w:hAnsi="Garamond"/>
          <w:color w:val="000609"/>
        </w:rPr>
        <w:t xml:space="preserve"> profilovanie ani automati</w:t>
      </w:r>
      <w:r w:rsidR="00B44D62">
        <w:rPr>
          <w:rFonts w:ascii="Garamond" w:hAnsi="Garamond"/>
          <w:color w:val="000609"/>
        </w:rPr>
        <w:t>zované</w:t>
      </w:r>
      <w:r w:rsidRPr="00012326">
        <w:rPr>
          <w:rFonts w:ascii="Garamond" w:hAnsi="Garamond"/>
          <w:color w:val="000609"/>
        </w:rPr>
        <w:t xml:space="preserve"> rozhodovanie. </w:t>
      </w:r>
    </w:p>
    <w:p w14:paraId="38998849" w14:textId="77777777" w:rsidR="00012326" w:rsidRPr="00E44E56" w:rsidRDefault="00012326" w:rsidP="00983E00">
      <w:pPr>
        <w:jc w:val="both"/>
        <w:rPr>
          <w:rStyle w:val="Zvraznenodkaz"/>
        </w:rPr>
      </w:pPr>
    </w:p>
    <w:p w14:paraId="6B9A159B" w14:textId="27E8092D" w:rsidR="00106645" w:rsidRPr="00E44E56" w:rsidRDefault="00106645" w:rsidP="00983E00">
      <w:pPr>
        <w:pStyle w:val="Odsekzoznamu"/>
        <w:numPr>
          <w:ilvl w:val="0"/>
          <w:numId w:val="20"/>
        </w:numPr>
        <w:jc w:val="both"/>
        <w:rPr>
          <w:rStyle w:val="Zvraznenodkaz"/>
        </w:rPr>
      </w:pPr>
      <w:bookmarkStart w:id="9" w:name="Os"/>
      <w:bookmarkEnd w:id="9"/>
      <w:r w:rsidRPr="00E44E56">
        <w:rPr>
          <w:rStyle w:val="Zvraznenodkaz"/>
        </w:rPr>
        <w:t>Ostatné informácie o spracúvaní osobných údajov</w:t>
      </w:r>
    </w:p>
    <w:p w14:paraId="53E33C4F" w14:textId="77777777" w:rsidR="00106645" w:rsidRDefault="00106645" w:rsidP="00983E00">
      <w:pPr>
        <w:jc w:val="both"/>
        <w:rPr>
          <w:rFonts w:ascii="Garamond" w:hAnsi="Garamond"/>
          <w:b/>
          <w:bCs/>
          <w:color w:val="C00000"/>
        </w:rPr>
      </w:pPr>
    </w:p>
    <w:p w14:paraId="00713D02" w14:textId="6A98EA29" w:rsidR="00106645" w:rsidRDefault="00106645" w:rsidP="00983E00">
      <w:pPr>
        <w:jc w:val="both"/>
        <w:rPr>
          <w:rFonts w:ascii="Garamond" w:hAnsi="Garamond"/>
          <w:color w:val="000000" w:themeColor="text1"/>
        </w:rPr>
      </w:pPr>
      <w:r>
        <w:rPr>
          <w:rFonts w:ascii="Garamond" w:hAnsi="Garamond"/>
          <w:color w:val="000000" w:themeColor="text1"/>
        </w:rPr>
        <w:t xml:space="preserve">Tento dokument </w:t>
      </w:r>
      <w:r w:rsidRPr="00012326">
        <w:rPr>
          <w:rFonts w:ascii="Garamond" w:hAnsi="Garamond"/>
          <w:b/>
          <w:bCs/>
          <w:color w:val="000000" w:themeColor="text1"/>
        </w:rPr>
        <w:t>môže byť priebežn</w:t>
      </w:r>
      <w:r w:rsidR="00CF5F9B">
        <w:rPr>
          <w:rFonts w:ascii="Garamond" w:hAnsi="Garamond"/>
          <w:b/>
          <w:bCs/>
          <w:color w:val="000000" w:themeColor="text1"/>
        </w:rPr>
        <w:t>e</w:t>
      </w:r>
      <w:r w:rsidRPr="00012326">
        <w:rPr>
          <w:rFonts w:ascii="Garamond" w:hAnsi="Garamond"/>
          <w:b/>
          <w:bCs/>
          <w:color w:val="000000" w:themeColor="text1"/>
        </w:rPr>
        <w:t xml:space="preserve"> aktualizovaný</w:t>
      </w:r>
      <w:r>
        <w:rPr>
          <w:rFonts w:ascii="Garamond" w:hAnsi="Garamond"/>
          <w:color w:val="000000" w:themeColor="text1"/>
        </w:rPr>
        <w:t>, a to zverejnením novej</w:t>
      </w:r>
      <w:r w:rsidR="00012326">
        <w:rPr>
          <w:rFonts w:ascii="Garamond" w:hAnsi="Garamond"/>
          <w:color w:val="000000" w:themeColor="text1"/>
        </w:rPr>
        <w:t xml:space="preserve"> (aktualizovanej) verzie na tejto stránke.</w:t>
      </w:r>
      <w:r w:rsidR="00584EC0">
        <w:rPr>
          <w:rFonts w:ascii="Garamond" w:hAnsi="Garamond"/>
          <w:color w:val="000000" w:themeColor="text1"/>
        </w:rPr>
        <w:t xml:space="preserve"> Pri realizácii jednotlivých služieb/aktivít môžu byť v rámci výzvy alebo žiadosti</w:t>
      </w:r>
      <w:r w:rsidR="00157CBD">
        <w:rPr>
          <w:rFonts w:ascii="Garamond" w:hAnsi="Garamond"/>
          <w:color w:val="000000" w:themeColor="text1"/>
        </w:rPr>
        <w:t xml:space="preserve"> (vrátane ich príloh)</w:t>
      </w:r>
      <w:r w:rsidR="00584EC0">
        <w:rPr>
          <w:rFonts w:ascii="Garamond" w:hAnsi="Garamond"/>
          <w:color w:val="000000" w:themeColor="text1"/>
        </w:rPr>
        <w:t xml:space="preserve"> doplnené podrobnejšie informácie o spracúvaní osobných údajov v kontexte danej služby/aktivity. </w:t>
      </w:r>
      <w:r w:rsidR="00012326">
        <w:rPr>
          <w:rFonts w:ascii="Garamond" w:hAnsi="Garamond"/>
          <w:color w:val="000000" w:themeColor="text1"/>
        </w:rPr>
        <w:t xml:space="preserve"> </w:t>
      </w:r>
    </w:p>
    <w:p w14:paraId="27CB743E" w14:textId="77777777" w:rsidR="0011185B" w:rsidRDefault="0011185B" w:rsidP="00983E00">
      <w:pPr>
        <w:jc w:val="both"/>
        <w:rPr>
          <w:rFonts w:ascii="Garamond" w:hAnsi="Garamond"/>
          <w:color w:val="000000" w:themeColor="text1"/>
        </w:rPr>
      </w:pPr>
    </w:p>
    <w:p w14:paraId="29514CF4" w14:textId="705EEF1C" w:rsidR="0011185B" w:rsidRDefault="0011185B" w:rsidP="00983E00">
      <w:pPr>
        <w:jc w:val="both"/>
        <w:rPr>
          <w:rFonts w:ascii="Garamond" w:hAnsi="Garamond"/>
          <w:color w:val="000000" w:themeColor="text1"/>
        </w:rPr>
      </w:pPr>
      <w:r>
        <w:rPr>
          <w:rFonts w:ascii="Garamond" w:hAnsi="Garamond"/>
          <w:color w:val="000000" w:themeColor="text1"/>
        </w:rPr>
        <w:t xml:space="preserve">Táto informácia o spracúvaní osobných údajov je účinná od </w:t>
      </w:r>
      <w:r w:rsidR="009771E0">
        <w:rPr>
          <w:rFonts w:ascii="Garamond" w:hAnsi="Garamond"/>
          <w:color w:val="000000" w:themeColor="text1"/>
        </w:rPr>
        <w:t>05.08.2026</w:t>
      </w:r>
      <w:r w:rsidR="009771E0">
        <w:rPr>
          <w:rFonts w:ascii="Garamond" w:hAnsi="Garamond"/>
          <w:color w:val="000000" w:themeColor="text1"/>
        </w:rPr>
        <w:t xml:space="preserve"> </w:t>
      </w:r>
      <w:r>
        <w:rPr>
          <w:rFonts w:ascii="Garamond" w:hAnsi="Garamond"/>
          <w:color w:val="000000" w:themeColor="text1"/>
        </w:rPr>
        <w:t xml:space="preserve">a nahrádza predchádzajúcu verziu informácie o spracúvaní osobných údajov. </w:t>
      </w:r>
    </w:p>
    <w:p w14:paraId="299A22A8" w14:textId="77777777" w:rsidR="00012326" w:rsidRDefault="00012326" w:rsidP="00983E00">
      <w:pPr>
        <w:jc w:val="both"/>
        <w:rPr>
          <w:rFonts w:ascii="Garamond" w:hAnsi="Garamond"/>
          <w:color w:val="000000" w:themeColor="text1"/>
        </w:rPr>
      </w:pPr>
    </w:p>
    <w:p w14:paraId="5A853963" w14:textId="077BD832" w:rsidR="0084452A" w:rsidRPr="001D4DD9" w:rsidRDefault="00012326" w:rsidP="00983E00">
      <w:pPr>
        <w:jc w:val="both"/>
        <w:rPr>
          <w:rFonts w:ascii="Garamond" w:hAnsi="Garamond"/>
          <w:color w:val="000000" w:themeColor="text1"/>
        </w:rPr>
      </w:pPr>
      <w:r w:rsidRPr="00012326">
        <w:rPr>
          <w:rFonts w:ascii="Garamond" w:hAnsi="Garamond"/>
          <w:b/>
          <w:bCs/>
          <w:color w:val="000000" w:themeColor="text1"/>
        </w:rPr>
        <w:t>V prípade akýchkoľvek otázok nás</w:t>
      </w:r>
      <w:r w:rsidR="007B32EF">
        <w:rPr>
          <w:rFonts w:ascii="Garamond" w:hAnsi="Garamond"/>
          <w:b/>
          <w:bCs/>
          <w:color w:val="000000" w:themeColor="text1"/>
        </w:rPr>
        <w:t>,</w:t>
      </w:r>
      <w:r w:rsidRPr="00012326">
        <w:rPr>
          <w:rFonts w:ascii="Garamond" w:hAnsi="Garamond"/>
          <w:b/>
          <w:bCs/>
          <w:color w:val="000000" w:themeColor="text1"/>
        </w:rPr>
        <w:t xml:space="preserve"> prosím</w:t>
      </w:r>
      <w:r w:rsidR="007B32EF">
        <w:rPr>
          <w:rFonts w:ascii="Garamond" w:hAnsi="Garamond"/>
          <w:b/>
          <w:bCs/>
          <w:color w:val="000000" w:themeColor="text1"/>
        </w:rPr>
        <w:t>,</w:t>
      </w:r>
      <w:r w:rsidRPr="00012326">
        <w:rPr>
          <w:rFonts w:ascii="Garamond" w:hAnsi="Garamond"/>
          <w:b/>
          <w:bCs/>
          <w:color w:val="000000" w:themeColor="text1"/>
        </w:rPr>
        <w:t xml:space="preserve"> kontaktujte</w:t>
      </w:r>
      <w:r>
        <w:rPr>
          <w:rFonts w:ascii="Garamond" w:hAnsi="Garamond"/>
          <w:color w:val="000000" w:themeColor="text1"/>
        </w:rPr>
        <w:t xml:space="preserve"> (kontaktné údaje sú uvedené v časti Úvodné a kontaktné informácie).</w:t>
      </w:r>
    </w:p>
    <w:sectPr w:rsidR="0084452A" w:rsidRPr="001D4DD9" w:rsidSect="00A3284E">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42FE"/>
    <w:multiLevelType w:val="hybridMultilevel"/>
    <w:tmpl w:val="CB04E7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4A5BCC"/>
    <w:multiLevelType w:val="hybridMultilevel"/>
    <w:tmpl w:val="B0702BEC"/>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2" w15:restartNumberingAfterBreak="0">
    <w:nsid w:val="11017702"/>
    <w:multiLevelType w:val="hybridMultilevel"/>
    <w:tmpl w:val="C29EB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E57B27"/>
    <w:multiLevelType w:val="hybridMultilevel"/>
    <w:tmpl w:val="94C24AD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8262EDA"/>
    <w:multiLevelType w:val="hybridMultilevel"/>
    <w:tmpl w:val="1EAC0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AD5B00"/>
    <w:multiLevelType w:val="hybridMultilevel"/>
    <w:tmpl w:val="C29EB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4C662A"/>
    <w:multiLevelType w:val="hybridMultilevel"/>
    <w:tmpl w:val="C29EB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684120"/>
    <w:multiLevelType w:val="hybridMultilevel"/>
    <w:tmpl w:val="E174C898"/>
    <w:lvl w:ilvl="0" w:tplc="78FA7E9E">
      <w:start w:val="3"/>
      <w:numFmt w:val="bullet"/>
      <w:lvlText w:val="-"/>
      <w:lvlJc w:val="left"/>
      <w:pPr>
        <w:ind w:left="720" w:hanging="360"/>
      </w:pPr>
      <w:rPr>
        <w:rFonts w:ascii="Georgia" w:eastAsiaTheme="minorHAnsi" w:hAnsi="Georg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DC6EB2"/>
    <w:multiLevelType w:val="hybridMultilevel"/>
    <w:tmpl w:val="31A61A34"/>
    <w:lvl w:ilvl="0" w:tplc="CECC119E">
      <w:start w:val="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C134D9"/>
    <w:multiLevelType w:val="hybridMultilevel"/>
    <w:tmpl w:val="3F2024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352342FA"/>
    <w:multiLevelType w:val="hybridMultilevel"/>
    <w:tmpl w:val="798C90B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3903686E"/>
    <w:multiLevelType w:val="hybridMultilevel"/>
    <w:tmpl w:val="C29EB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662EF9"/>
    <w:multiLevelType w:val="hybridMultilevel"/>
    <w:tmpl w:val="C29EB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736117"/>
    <w:multiLevelType w:val="hybridMultilevel"/>
    <w:tmpl w:val="C29EB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CC72EA"/>
    <w:multiLevelType w:val="hybridMultilevel"/>
    <w:tmpl w:val="72A222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E115DF"/>
    <w:multiLevelType w:val="hybridMultilevel"/>
    <w:tmpl w:val="A59CF50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ED66063"/>
    <w:multiLevelType w:val="multilevel"/>
    <w:tmpl w:val="B73C164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7" w15:restartNumberingAfterBreak="0">
    <w:nsid w:val="55207637"/>
    <w:multiLevelType w:val="hybridMultilevel"/>
    <w:tmpl w:val="65166748"/>
    <w:lvl w:ilvl="0" w:tplc="C76620B0">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973941"/>
    <w:multiLevelType w:val="hybridMultilevel"/>
    <w:tmpl w:val="4F4EC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BE947B1"/>
    <w:multiLevelType w:val="hybridMultilevel"/>
    <w:tmpl w:val="10D4D0C0"/>
    <w:lvl w:ilvl="0" w:tplc="3912F768">
      <w:start w:val="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060D75"/>
    <w:multiLevelType w:val="hybridMultilevel"/>
    <w:tmpl w:val="C29EB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2D499B"/>
    <w:multiLevelType w:val="multilevel"/>
    <w:tmpl w:val="2740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218B4"/>
    <w:multiLevelType w:val="hybridMultilevel"/>
    <w:tmpl w:val="2236C64C"/>
    <w:lvl w:ilvl="0" w:tplc="1CE62E14">
      <w:start w:val="6"/>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0262B8D"/>
    <w:multiLevelType w:val="multilevel"/>
    <w:tmpl w:val="B4BC2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FD6D62"/>
    <w:multiLevelType w:val="hybridMultilevel"/>
    <w:tmpl w:val="B066D5B6"/>
    <w:lvl w:ilvl="0" w:tplc="330238B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5" w15:restartNumberingAfterBreak="0">
    <w:nsid w:val="72382BE2"/>
    <w:multiLevelType w:val="hybridMultilevel"/>
    <w:tmpl w:val="F0BACA94"/>
    <w:lvl w:ilvl="0" w:tplc="6852A64A">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39D1418"/>
    <w:multiLevelType w:val="hybridMultilevel"/>
    <w:tmpl w:val="26B656C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77D62075"/>
    <w:multiLevelType w:val="hybridMultilevel"/>
    <w:tmpl w:val="619E59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8050778">
    <w:abstractNumId w:val="11"/>
  </w:num>
  <w:num w:numId="2" w16cid:durableId="397750174">
    <w:abstractNumId w:val="16"/>
  </w:num>
  <w:num w:numId="3" w16cid:durableId="1650282385">
    <w:abstractNumId w:val="0"/>
  </w:num>
  <w:num w:numId="4" w16cid:durableId="1450398833">
    <w:abstractNumId w:val="12"/>
  </w:num>
  <w:num w:numId="5" w16cid:durableId="838353155">
    <w:abstractNumId w:val="23"/>
  </w:num>
  <w:num w:numId="6" w16cid:durableId="1921477350">
    <w:abstractNumId w:val="24"/>
  </w:num>
  <w:num w:numId="7" w16cid:durableId="174418623">
    <w:abstractNumId w:val="10"/>
  </w:num>
  <w:num w:numId="8" w16cid:durableId="47801403">
    <w:abstractNumId w:val="1"/>
  </w:num>
  <w:num w:numId="9" w16cid:durableId="232201812">
    <w:abstractNumId w:val="26"/>
  </w:num>
  <w:num w:numId="10" w16cid:durableId="667362428">
    <w:abstractNumId w:val="9"/>
  </w:num>
  <w:num w:numId="11" w16cid:durableId="1547252407">
    <w:abstractNumId w:val="15"/>
  </w:num>
  <w:num w:numId="12" w16cid:durableId="284434045">
    <w:abstractNumId w:val="3"/>
  </w:num>
  <w:num w:numId="13" w16cid:durableId="71894047">
    <w:abstractNumId w:val="5"/>
  </w:num>
  <w:num w:numId="14" w16cid:durableId="872690318">
    <w:abstractNumId w:val="6"/>
  </w:num>
  <w:num w:numId="15" w16cid:durableId="567426559">
    <w:abstractNumId w:val="22"/>
  </w:num>
  <w:num w:numId="16" w16cid:durableId="822739379">
    <w:abstractNumId w:val="14"/>
  </w:num>
  <w:num w:numId="17" w16cid:durableId="1993827237">
    <w:abstractNumId w:val="13"/>
  </w:num>
  <w:num w:numId="18" w16cid:durableId="860633308">
    <w:abstractNumId w:val="20"/>
  </w:num>
  <w:num w:numId="19" w16cid:durableId="1485200484">
    <w:abstractNumId w:val="7"/>
  </w:num>
  <w:num w:numId="20" w16cid:durableId="684745237">
    <w:abstractNumId w:val="27"/>
  </w:num>
  <w:num w:numId="21" w16cid:durableId="2121602467">
    <w:abstractNumId w:val="17"/>
  </w:num>
  <w:num w:numId="22" w16cid:durableId="653341673">
    <w:abstractNumId w:val="25"/>
  </w:num>
  <w:num w:numId="23" w16cid:durableId="1492210483">
    <w:abstractNumId w:val="18"/>
  </w:num>
  <w:num w:numId="24" w16cid:durableId="753358522">
    <w:abstractNumId w:val="2"/>
  </w:num>
  <w:num w:numId="25" w16cid:durableId="1867018743">
    <w:abstractNumId w:val="8"/>
  </w:num>
  <w:num w:numId="26" w16cid:durableId="1430463213">
    <w:abstractNumId w:val="21"/>
  </w:num>
  <w:num w:numId="27" w16cid:durableId="1491218973">
    <w:abstractNumId w:val="19"/>
  </w:num>
  <w:num w:numId="28" w16cid:durableId="186869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DB2"/>
    <w:rsid w:val="00012326"/>
    <w:rsid w:val="00013F5B"/>
    <w:rsid w:val="00015168"/>
    <w:rsid w:val="000221A2"/>
    <w:rsid w:val="000248EE"/>
    <w:rsid w:val="00027069"/>
    <w:rsid w:val="00053AB3"/>
    <w:rsid w:val="00062071"/>
    <w:rsid w:val="00065499"/>
    <w:rsid w:val="00074D08"/>
    <w:rsid w:val="000871CC"/>
    <w:rsid w:val="00093373"/>
    <w:rsid w:val="000A05C1"/>
    <w:rsid w:val="000A29AA"/>
    <w:rsid w:val="000B0C3A"/>
    <w:rsid w:val="000C0213"/>
    <w:rsid w:val="000D6103"/>
    <w:rsid w:val="000D6106"/>
    <w:rsid w:val="000F21A0"/>
    <w:rsid w:val="00104D7C"/>
    <w:rsid w:val="00106645"/>
    <w:rsid w:val="0011185B"/>
    <w:rsid w:val="00142114"/>
    <w:rsid w:val="001466C2"/>
    <w:rsid w:val="00157CBD"/>
    <w:rsid w:val="001726B7"/>
    <w:rsid w:val="001A0A7C"/>
    <w:rsid w:val="001A6127"/>
    <w:rsid w:val="001B6597"/>
    <w:rsid w:val="001C1A26"/>
    <w:rsid w:val="001C29E8"/>
    <w:rsid w:val="001D0606"/>
    <w:rsid w:val="001D17B8"/>
    <w:rsid w:val="001D4DD9"/>
    <w:rsid w:val="001E6380"/>
    <w:rsid w:val="00202BCD"/>
    <w:rsid w:val="0021676B"/>
    <w:rsid w:val="0021729C"/>
    <w:rsid w:val="00223F5E"/>
    <w:rsid w:val="00226348"/>
    <w:rsid w:val="002334BD"/>
    <w:rsid w:val="0024499A"/>
    <w:rsid w:val="00252221"/>
    <w:rsid w:val="002530CC"/>
    <w:rsid w:val="00254687"/>
    <w:rsid w:val="00257976"/>
    <w:rsid w:val="002653D5"/>
    <w:rsid w:val="00267422"/>
    <w:rsid w:val="00294BC5"/>
    <w:rsid w:val="00294F35"/>
    <w:rsid w:val="002A14AF"/>
    <w:rsid w:val="002B2D76"/>
    <w:rsid w:val="002D280A"/>
    <w:rsid w:val="002E5CCE"/>
    <w:rsid w:val="002F4D8D"/>
    <w:rsid w:val="002F6B67"/>
    <w:rsid w:val="0030029F"/>
    <w:rsid w:val="00330D56"/>
    <w:rsid w:val="00340B49"/>
    <w:rsid w:val="003756EF"/>
    <w:rsid w:val="00382ED0"/>
    <w:rsid w:val="00386174"/>
    <w:rsid w:val="003A2964"/>
    <w:rsid w:val="003A5818"/>
    <w:rsid w:val="003C315D"/>
    <w:rsid w:val="003C443B"/>
    <w:rsid w:val="003D21CE"/>
    <w:rsid w:val="003D4B34"/>
    <w:rsid w:val="003E1930"/>
    <w:rsid w:val="003E3964"/>
    <w:rsid w:val="003E6A33"/>
    <w:rsid w:val="003F26AB"/>
    <w:rsid w:val="003F4054"/>
    <w:rsid w:val="003F6CBB"/>
    <w:rsid w:val="003F7B74"/>
    <w:rsid w:val="00401F52"/>
    <w:rsid w:val="00434E82"/>
    <w:rsid w:val="00440C1D"/>
    <w:rsid w:val="00441A65"/>
    <w:rsid w:val="00445570"/>
    <w:rsid w:val="00452942"/>
    <w:rsid w:val="00457113"/>
    <w:rsid w:val="00457CC2"/>
    <w:rsid w:val="00462E97"/>
    <w:rsid w:val="00494AD2"/>
    <w:rsid w:val="004A7EAB"/>
    <w:rsid w:val="004B290D"/>
    <w:rsid w:val="005064AF"/>
    <w:rsid w:val="005143AD"/>
    <w:rsid w:val="00515C58"/>
    <w:rsid w:val="00517F48"/>
    <w:rsid w:val="005200DE"/>
    <w:rsid w:val="00530453"/>
    <w:rsid w:val="0053069F"/>
    <w:rsid w:val="00534161"/>
    <w:rsid w:val="005461C9"/>
    <w:rsid w:val="00584EC0"/>
    <w:rsid w:val="00596DFF"/>
    <w:rsid w:val="005A5A36"/>
    <w:rsid w:val="005A7F45"/>
    <w:rsid w:val="005C159B"/>
    <w:rsid w:val="005C7F42"/>
    <w:rsid w:val="005D2128"/>
    <w:rsid w:val="005D5555"/>
    <w:rsid w:val="005F2F27"/>
    <w:rsid w:val="00601723"/>
    <w:rsid w:val="0060393B"/>
    <w:rsid w:val="006074D7"/>
    <w:rsid w:val="00612D00"/>
    <w:rsid w:val="0062633D"/>
    <w:rsid w:val="006341CF"/>
    <w:rsid w:val="006467BC"/>
    <w:rsid w:val="00671784"/>
    <w:rsid w:val="00672CCE"/>
    <w:rsid w:val="00680356"/>
    <w:rsid w:val="00682CAA"/>
    <w:rsid w:val="00685663"/>
    <w:rsid w:val="006A059E"/>
    <w:rsid w:val="006A49D6"/>
    <w:rsid w:val="006D26BC"/>
    <w:rsid w:val="006D5A26"/>
    <w:rsid w:val="006E6CCE"/>
    <w:rsid w:val="006F4AB6"/>
    <w:rsid w:val="00705569"/>
    <w:rsid w:val="007133E4"/>
    <w:rsid w:val="00717059"/>
    <w:rsid w:val="007250B8"/>
    <w:rsid w:val="00725271"/>
    <w:rsid w:val="00725D41"/>
    <w:rsid w:val="00733837"/>
    <w:rsid w:val="00734292"/>
    <w:rsid w:val="0075353A"/>
    <w:rsid w:val="00761120"/>
    <w:rsid w:val="0076313D"/>
    <w:rsid w:val="0077317C"/>
    <w:rsid w:val="00790DBB"/>
    <w:rsid w:val="007A3C82"/>
    <w:rsid w:val="007B32EF"/>
    <w:rsid w:val="007E0D88"/>
    <w:rsid w:val="007F481D"/>
    <w:rsid w:val="00803E75"/>
    <w:rsid w:val="00805D78"/>
    <w:rsid w:val="00814C9F"/>
    <w:rsid w:val="008230C9"/>
    <w:rsid w:val="00830ED5"/>
    <w:rsid w:val="0084452A"/>
    <w:rsid w:val="008503F4"/>
    <w:rsid w:val="00853C98"/>
    <w:rsid w:val="00865A40"/>
    <w:rsid w:val="00874462"/>
    <w:rsid w:val="00877F48"/>
    <w:rsid w:val="008A3EAE"/>
    <w:rsid w:val="008B1112"/>
    <w:rsid w:val="008C57A3"/>
    <w:rsid w:val="008D61BE"/>
    <w:rsid w:val="008E1E61"/>
    <w:rsid w:val="008E3CFF"/>
    <w:rsid w:val="008E5DB2"/>
    <w:rsid w:val="008F6B8F"/>
    <w:rsid w:val="00925907"/>
    <w:rsid w:val="00925999"/>
    <w:rsid w:val="00931CB4"/>
    <w:rsid w:val="009355D2"/>
    <w:rsid w:val="00960179"/>
    <w:rsid w:val="009771E0"/>
    <w:rsid w:val="0098011A"/>
    <w:rsid w:val="00983E00"/>
    <w:rsid w:val="009A058F"/>
    <w:rsid w:val="009B318D"/>
    <w:rsid w:val="009D4DC9"/>
    <w:rsid w:val="009E407F"/>
    <w:rsid w:val="00A06753"/>
    <w:rsid w:val="00A3284E"/>
    <w:rsid w:val="00A44683"/>
    <w:rsid w:val="00A5379E"/>
    <w:rsid w:val="00A61793"/>
    <w:rsid w:val="00A67B98"/>
    <w:rsid w:val="00A940DF"/>
    <w:rsid w:val="00A953C3"/>
    <w:rsid w:val="00AB2EBB"/>
    <w:rsid w:val="00AB2F87"/>
    <w:rsid w:val="00AC0F78"/>
    <w:rsid w:val="00AC7D36"/>
    <w:rsid w:val="00AF1C60"/>
    <w:rsid w:val="00B07391"/>
    <w:rsid w:val="00B07492"/>
    <w:rsid w:val="00B26D4A"/>
    <w:rsid w:val="00B326A1"/>
    <w:rsid w:val="00B44D62"/>
    <w:rsid w:val="00B52DCD"/>
    <w:rsid w:val="00B5563F"/>
    <w:rsid w:val="00B679BF"/>
    <w:rsid w:val="00B817FF"/>
    <w:rsid w:val="00B8212D"/>
    <w:rsid w:val="00BB55C3"/>
    <w:rsid w:val="00BB7397"/>
    <w:rsid w:val="00BC4724"/>
    <w:rsid w:val="00BC507C"/>
    <w:rsid w:val="00BE035C"/>
    <w:rsid w:val="00BE251E"/>
    <w:rsid w:val="00BE364D"/>
    <w:rsid w:val="00BE395C"/>
    <w:rsid w:val="00BE5452"/>
    <w:rsid w:val="00BF2FD1"/>
    <w:rsid w:val="00BF6478"/>
    <w:rsid w:val="00BF75B5"/>
    <w:rsid w:val="00C07E37"/>
    <w:rsid w:val="00C25AA5"/>
    <w:rsid w:val="00C279A9"/>
    <w:rsid w:val="00C46097"/>
    <w:rsid w:val="00C47404"/>
    <w:rsid w:val="00C51586"/>
    <w:rsid w:val="00C5186D"/>
    <w:rsid w:val="00C52380"/>
    <w:rsid w:val="00C626C1"/>
    <w:rsid w:val="00C65EF6"/>
    <w:rsid w:val="00C660D4"/>
    <w:rsid w:val="00C726D7"/>
    <w:rsid w:val="00C75319"/>
    <w:rsid w:val="00C76305"/>
    <w:rsid w:val="00C775D7"/>
    <w:rsid w:val="00CB1DD5"/>
    <w:rsid w:val="00CC1A03"/>
    <w:rsid w:val="00CD5E61"/>
    <w:rsid w:val="00CE5270"/>
    <w:rsid w:val="00CF1652"/>
    <w:rsid w:val="00CF2A29"/>
    <w:rsid w:val="00CF5F9B"/>
    <w:rsid w:val="00CF7ED8"/>
    <w:rsid w:val="00D01189"/>
    <w:rsid w:val="00D04E3B"/>
    <w:rsid w:val="00D059F0"/>
    <w:rsid w:val="00D07473"/>
    <w:rsid w:val="00D15BA3"/>
    <w:rsid w:val="00D2653F"/>
    <w:rsid w:val="00D30CF6"/>
    <w:rsid w:val="00D50AD0"/>
    <w:rsid w:val="00D55765"/>
    <w:rsid w:val="00D56B34"/>
    <w:rsid w:val="00D60E80"/>
    <w:rsid w:val="00D6575A"/>
    <w:rsid w:val="00D70C87"/>
    <w:rsid w:val="00D71F5F"/>
    <w:rsid w:val="00D811B8"/>
    <w:rsid w:val="00D84F0A"/>
    <w:rsid w:val="00D928CB"/>
    <w:rsid w:val="00DE5980"/>
    <w:rsid w:val="00DF47EC"/>
    <w:rsid w:val="00E24EB4"/>
    <w:rsid w:val="00E32B06"/>
    <w:rsid w:val="00E3429A"/>
    <w:rsid w:val="00E34F8A"/>
    <w:rsid w:val="00E42340"/>
    <w:rsid w:val="00E44E56"/>
    <w:rsid w:val="00E5601D"/>
    <w:rsid w:val="00E72891"/>
    <w:rsid w:val="00E75F3D"/>
    <w:rsid w:val="00EA1F94"/>
    <w:rsid w:val="00EA6B51"/>
    <w:rsid w:val="00EE20B7"/>
    <w:rsid w:val="00EE7ACF"/>
    <w:rsid w:val="00F069C1"/>
    <w:rsid w:val="00F10ADF"/>
    <w:rsid w:val="00F11A29"/>
    <w:rsid w:val="00F50229"/>
    <w:rsid w:val="00F57592"/>
    <w:rsid w:val="00F71330"/>
    <w:rsid w:val="00F75278"/>
    <w:rsid w:val="00F77595"/>
    <w:rsid w:val="00F80765"/>
    <w:rsid w:val="00FB2DF4"/>
    <w:rsid w:val="00FB4220"/>
    <w:rsid w:val="00FC44E0"/>
    <w:rsid w:val="00FC5458"/>
    <w:rsid w:val="00FC584F"/>
    <w:rsid w:val="00FD6A5A"/>
    <w:rsid w:val="00FE23BC"/>
    <w:rsid w:val="00FF3C08"/>
    <w:rsid w:val="00FF43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8D9A"/>
  <w14:defaultImageDpi w14:val="32767"/>
  <w15:chartTrackingRefBased/>
  <w15:docId w15:val="{6B3A422D-6EBA-4498-AC0D-6ADF28B6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y">
    <w:name w:val="Normal"/>
    <w:qFormat/>
    <w:rsid w:val="0098011A"/>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8E5DB2"/>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8E5DB2"/>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8E5DB2"/>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unhideWhenUsed/>
    <w:qFormat/>
    <w:rsid w:val="008E5DB2"/>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8E5DB2"/>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8E5DB2"/>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8E5DB2"/>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8E5DB2"/>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8E5DB2"/>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E5DB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E5DB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E5DB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8E5DB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E5DB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E5DB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E5DB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E5DB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E5DB2"/>
    <w:rPr>
      <w:rFonts w:eastAsiaTheme="majorEastAsia" w:cstheme="majorBidi"/>
      <w:color w:val="272727" w:themeColor="text1" w:themeTint="D8"/>
    </w:rPr>
  </w:style>
  <w:style w:type="paragraph" w:styleId="Nzov">
    <w:name w:val="Title"/>
    <w:basedOn w:val="Normlny"/>
    <w:next w:val="Normlny"/>
    <w:link w:val="NzovChar"/>
    <w:uiPriority w:val="10"/>
    <w:qFormat/>
    <w:rsid w:val="008E5DB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8E5D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E5DB2"/>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8E5DB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E5DB2"/>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8E5DB2"/>
    <w:rPr>
      <w:i/>
      <w:iCs/>
      <w:color w:val="404040" w:themeColor="text1" w:themeTint="BF"/>
    </w:rPr>
  </w:style>
  <w:style w:type="paragraph" w:styleId="Odsekzoznamu">
    <w:name w:val="List Paragraph"/>
    <w:basedOn w:val="Normlny"/>
    <w:uiPriority w:val="34"/>
    <w:qFormat/>
    <w:rsid w:val="008E5DB2"/>
    <w:pPr>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8E5DB2"/>
    <w:rPr>
      <w:i/>
      <w:iCs/>
      <w:color w:val="0F4761" w:themeColor="accent1" w:themeShade="BF"/>
    </w:rPr>
  </w:style>
  <w:style w:type="paragraph" w:styleId="Zvraznencitcia">
    <w:name w:val="Intense Quote"/>
    <w:basedOn w:val="Normlny"/>
    <w:next w:val="Normlny"/>
    <w:link w:val="ZvraznencitciaChar"/>
    <w:uiPriority w:val="30"/>
    <w:qFormat/>
    <w:rsid w:val="008E5DB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8E5DB2"/>
    <w:rPr>
      <w:i/>
      <w:iCs/>
      <w:color w:val="0F4761" w:themeColor="accent1" w:themeShade="BF"/>
    </w:rPr>
  </w:style>
  <w:style w:type="character" w:styleId="Zvraznenodkaz">
    <w:name w:val="Intense Reference"/>
    <w:basedOn w:val="Predvolenpsmoodseku"/>
    <w:uiPriority w:val="32"/>
    <w:qFormat/>
    <w:rsid w:val="001D0606"/>
    <w:rPr>
      <w:rFonts w:ascii="Times New Roman" w:hAnsi="Times New Roman"/>
      <w:b/>
      <w:bCs/>
      <w:smallCaps/>
      <w:color w:val="215E99" w:themeColor="text2" w:themeTint="BF"/>
      <w:spacing w:val="5"/>
      <w:sz w:val="24"/>
    </w:rPr>
  </w:style>
  <w:style w:type="character" w:styleId="Hypertextovprepojenie">
    <w:name w:val="Hyperlink"/>
    <w:basedOn w:val="Predvolenpsmoodseku"/>
    <w:uiPriority w:val="99"/>
    <w:unhideWhenUsed/>
    <w:rsid w:val="0084452A"/>
    <w:rPr>
      <w:color w:val="467886" w:themeColor="hyperlink"/>
      <w:u w:val="single"/>
    </w:rPr>
  </w:style>
  <w:style w:type="character" w:styleId="Nevyrieenzmienka">
    <w:name w:val="Unresolved Mention"/>
    <w:basedOn w:val="Predvolenpsmoodseku"/>
    <w:uiPriority w:val="99"/>
    <w:rsid w:val="0084452A"/>
    <w:rPr>
      <w:color w:val="605E5C"/>
      <w:shd w:val="clear" w:color="auto" w:fill="E1DFDD"/>
    </w:rPr>
  </w:style>
  <w:style w:type="table" w:styleId="Mriekatabuky">
    <w:name w:val="Table Grid"/>
    <w:basedOn w:val="Normlnatabuka"/>
    <w:uiPriority w:val="39"/>
    <w:rsid w:val="00A32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E72891"/>
    <w:rPr>
      <w:color w:val="96607D" w:themeColor="followedHyperlink"/>
      <w:u w:val="single"/>
    </w:rPr>
  </w:style>
  <w:style w:type="paragraph" w:styleId="Revzia">
    <w:name w:val="Revision"/>
    <w:hidden/>
    <w:uiPriority w:val="99"/>
    <w:semiHidden/>
    <w:rsid w:val="00814C9F"/>
  </w:style>
  <w:style w:type="character" w:customStyle="1" w:styleId="citation-470">
    <w:name w:val="citation-470"/>
    <w:basedOn w:val="Predvolenpsmoodseku"/>
    <w:rsid w:val="003F6CBB"/>
  </w:style>
  <w:style w:type="paragraph" w:styleId="Normlnywebov">
    <w:name w:val="Normal (Web)"/>
    <w:basedOn w:val="Normlny"/>
    <w:uiPriority w:val="99"/>
    <w:unhideWhenUsed/>
    <w:rsid w:val="005D2128"/>
    <w:pPr>
      <w:spacing w:before="100" w:beforeAutospacing="1" w:after="100" w:afterAutospacing="1"/>
    </w:pPr>
  </w:style>
  <w:style w:type="character" w:styleId="Vrazn">
    <w:name w:val="Strong"/>
    <w:basedOn w:val="Predvolenpsmoodseku"/>
    <w:uiPriority w:val="22"/>
    <w:qFormat/>
    <w:rsid w:val="005D2128"/>
    <w:rPr>
      <w:b/>
      <w:bCs/>
    </w:rPr>
  </w:style>
  <w:style w:type="character" w:customStyle="1" w:styleId="apple-converted-space">
    <w:name w:val="apple-converted-space"/>
    <w:basedOn w:val="Predvolenpsmoodseku"/>
    <w:rsid w:val="005D2128"/>
  </w:style>
  <w:style w:type="paragraph" w:customStyle="1" w:styleId="p1">
    <w:name w:val="p1"/>
    <w:basedOn w:val="Normlny"/>
    <w:rsid w:val="0024499A"/>
    <w:rPr>
      <w:color w:val="000000"/>
      <w:sz w:val="18"/>
      <w:szCs w:val="18"/>
    </w:rPr>
  </w:style>
  <w:style w:type="character" w:customStyle="1" w:styleId="citation-565">
    <w:name w:val="citation-565"/>
    <w:basedOn w:val="Predvolenpsmoodseku"/>
    <w:rsid w:val="00D50AD0"/>
  </w:style>
  <w:style w:type="character" w:customStyle="1" w:styleId="citation-564">
    <w:name w:val="citation-564"/>
    <w:basedOn w:val="Predvolenpsmoodseku"/>
    <w:rsid w:val="00D50AD0"/>
  </w:style>
  <w:style w:type="character" w:customStyle="1" w:styleId="citation-563">
    <w:name w:val="citation-563"/>
    <w:basedOn w:val="Predvolenpsmoodseku"/>
    <w:rsid w:val="003E1930"/>
  </w:style>
  <w:style w:type="character" w:customStyle="1" w:styleId="button-label">
    <w:name w:val="button-label"/>
    <w:basedOn w:val="Predvolenpsmoodseku"/>
    <w:rsid w:val="003E1930"/>
  </w:style>
  <w:style w:type="character" w:customStyle="1" w:styleId="citation-562">
    <w:name w:val="citation-562"/>
    <w:basedOn w:val="Predvolenpsmoodseku"/>
    <w:rsid w:val="003E1930"/>
  </w:style>
  <w:style w:type="character" w:customStyle="1" w:styleId="citation-561">
    <w:name w:val="citation-561"/>
    <w:basedOn w:val="Predvolenpsmoodseku"/>
    <w:rsid w:val="003E1930"/>
  </w:style>
  <w:style w:type="character" w:customStyle="1" w:styleId="citation-560">
    <w:name w:val="citation-560"/>
    <w:basedOn w:val="Predvolenpsmoodseku"/>
    <w:rsid w:val="003E1930"/>
  </w:style>
  <w:style w:type="character" w:customStyle="1" w:styleId="citation-559">
    <w:name w:val="citation-559"/>
    <w:basedOn w:val="Predvolenpsmoodseku"/>
    <w:rsid w:val="003E1930"/>
  </w:style>
  <w:style w:type="character" w:customStyle="1" w:styleId="citation-558">
    <w:name w:val="citation-558"/>
    <w:basedOn w:val="Predvolenpsmoodseku"/>
    <w:rsid w:val="003E1930"/>
  </w:style>
  <w:style w:type="character" w:customStyle="1" w:styleId="citation-557">
    <w:name w:val="citation-557"/>
    <w:basedOn w:val="Predvolenpsmoodseku"/>
    <w:rsid w:val="003E1930"/>
  </w:style>
  <w:style w:type="character" w:customStyle="1" w:styleId="citation-554">
    <w:name w:val="citation-554"/>
    <w:basedOn w:val="Predvolenpsmoodseku"/>
    <w:rsid w:val="003E1930"/>
  </w:style>
  <w:style w:type="character" w:customStyle="1" w:styleId="citation-639">
    <w:name w:val="citation-639"/>
    <w:basedOn w:val="Predvolenpsmoodseku"/>
    <w:rsid w:val="00FE23BC"/>
  </w:style>
  <w:style w:type="character" w:styleId="Odkaznakomentr">
    <w:name w:val="annotation reference"/>
    <w:basedOn w:val="Predvolenpsmoodseku"/>
    <w:uiPriority w:val="99"/>
    <w:semiHidden/>
    <w:unhideWhenUsed/>
    <w:rsid w:val="000D6106"/>
    <w:rPr>
      <w:sz w:val="16"/>
      <w:szCs w:val="16"/>
    </w:rPr>
  </w:style>
  <w:style w:type="paragraph" w:styleId="Textkomentra">
    <w:name w:val="annotation text"/>
    <w:basedOn w:val="Normlny"/>
    <w:link w:val="TextkomentraChar"/>
    <w:uiPriority w:val="99"/>
    <w:unhideWhenUsed/>
    <w:rsid w:val="000D6106"/>
    <w:rPr>
      <w:rFonts w:asciiTheme="minorHAnsi" w:eastAsiaTheme="minorHAnsi" w:hAnsiTheme="minorHAnsi" w:cstheme="minorBidi"/>
      <w:kern w:val="2"/>
      <w:sz w:val="20"/>
      <w:szCs w:val="20"/>
      <w:lang w:eastAsia="en-US"/>
      <w14:ligatures w14:val="standardContextual"/>
    </w:rPr>
  </w:style>
  <w:style w:type="character" w:customStyle="1" w:styleId="TextkomentraChar">
    <w:name w:val="Text komentára Char"/>
    <w:basedOn w:val="Predvolenpsmoodseku"/>
    <w:link w:val="Textkomentra"/>
    <w:uiPriority w:val="99"/>
    <w:rsid w:val="000D6106"/>
    <w:rPr>
      <w:sz w:val="20"/>
      <w:szCs w:val="20"/>
    </w:rPr>
  </w:style>
  <w:style w:type="paragraph" w:styleId="Predmetkomentra">
    <w:name w:val="annotation subject"/>
    <w:basedOn w:val="Textkomentra"/>
    <w:next w:val="Textkomentra"/>
    <w:link w:val="PredmetkomentraChar"/>
    <w:uiPriority w:val="99"/>
    <w:semiHidden/>
    <w:unhideWhenUsed/>
    <w:rsid w:val="000D6106"/>
    <w:rPr>
      <w:b/>
      <w:bCs/>
    </w:rPr>
  </w:style>
  <w:style w:type="character" w:customStyle="1" w:styleId="PredmetkomentraChar">
    <w:name w:val="Predmet komentára Char"/>
    <w:basedOn w:val="TextkomentraChar"/>
    <w:link w:val="Predmetkomentra"/>
    <w:uiPriority w:val="99"/>
    <w:semiHidden/>
    <w:rsid w:val="000D6106"/>
    <w:rPr>
      <w:b/>
      <w:bCs/>
      <w:sz w:val="20"/>
      <w:szCs w:val="20"/>
    </w:rPr>
  </w:style>
  <w:style w:type="character" w:customStyle="1" w:styleId="citation-510">
    <w:name w:val="citation-510"/>
    <w:basedOn w:val="Predvolenpsmoodseku"/>
    <w:rsid w:val="0098011A"/>
  </w:style>
  <w:style w:type="character" w:customStyle="1" w:styleId="citation-509">
    <w:name w:val="citation-509"/>
    <w:basedOn w:val="Predvolenpsmoodseku"/>
    <w:rsid w:val="0098011A"/>
  </w:style>
  <w:style w:type="character" w:customStyle="1" w:styleId="citation-508">
    <w:name w:val="citation-508"/>
    <w:basedOn w:val="Predvolenpsmoodseku"/>
    <w:rsid w:val="0098011A"/>
  </w:style>
  <w:style w:type="character" w:customStyle="1" w:styleId="citation-507">
    <w:name w:val="citation-507"/>
    <w:basedOn w:val="Predvolenpsmoodseku"/>
    <w:rsid w:val="0098011A"/>
  </w:style>
  <w:style w:type="character" w:customStyle="1" w:styleId="citation-464">
    <w:name w:val="citation-464"/>
    <w:basedOn w:val="Predvolenpsmoodseku"/>
    <w:rsid w:val="00B679BF"/>
  </w:style>
  <w:style w:type="character" w:customStyle="1" w:styleId="citation-463">
    <w:name w:val="citation-463"/>
    <w:basedOn w:val="Predvolenpsmoodseku"/>
    <w:rsid w:val="00B679BF"/>
  </w:style>
  <w:style w:type="character" w:customStyle="1" w:styleId="citation-462">
    <w:name w:val="citation-462"/>
    <w:basedOn w:val="Predvolenpsmoodseku"/>
    <w:rsid w:val="00B679BF"/>
  </w:style>
  <w:style w:type="paragraph" w:styleId="Textbubliny">
    <w:name w:val="Balloon Text"/>
    <w:basedOn w:val="Normlny"/>
    <w:link w:val="TextbublinyChar"/>
    <w:uiPriority w:val="99"/>
    <w:semiHidden/>
    <w:unhideWhenUsed/>
    <w:rsid w:val="009355D2"/>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55D2"/>
    <w:rPr>
      <w:rFonts w:ascii="Segoe UI" w:eastAsia="Times New Roman" w:hAnsi="Segoe UI" w:cs="Segoe UI"/>
      <w:kern w:val="0"/>
      <w:sz w:val="18"/>
      <w:szCs w:val="18"/>
      <w:lang w:eastAsia="sk-SK"/>
      <w14:ligatures w14:val="none"/>
    </w:rPr>
  </w:style>
  <w:style w:type="paragraph" w:styleId="Hlavikaobsahu">
    <w:name w:val="TOC Heading"/>
    <w:basedOn w:val="Nadpis1"/>
    <w:next w:val="Normlny"/>
    <w:uiPriority w:val="39"/>
    <w:unhideWhenUsed/>
    <w:qFormat/>
    <w:rsid w:val="00093373"/>
    <w:pPr>
      <w:spacing w:before="240" w:after="0" w:line="259" w:lineRule="auto"/>
      <w:outlineLvl w:val="9"/>
    </w:pPr>
    <w:rPr>
      <w:kern w:val="0"/>
      <w:sz w:val="32"/>
      <w:szCs w:val="32"/>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21744">
      <w:bodyDiv w:val="1"/>
      <w:marLeft w:val="0"/>
      <w:marRight w:val="0"/>
      <w:marTop w:val="0"/>
      <w:marBottom w:val="0"/>
      <w:divBdr>
        <w:top w:val="none" w:sz="0" w:space="0" w:color="auto"/>
        <w:left w:val="none" w:sz="0" w:space="0" w:color="auto"/>
        <w:bottom w:val="none" w:sz="0" w:space="0" w:color="auto"/>
        <w:right w:val="none" w:sz="0" w:space="0" w:color="auto"/>
      </w:divBdr>
    </w:div>
    <w:div w:id="527990506">
      <w:bodyDiv w:val="1"/>
      <w:marLeft w:val="0"/>
      <w:marRight w:val="0"/>
      <w:marTop w:val="0"/>
      <w:marBottom w:val="0"/>
      <w:divBdr>
        <w:top w:val="none" w:sz="0" w:space="0" w:color="auto"/>
        <w:left w:val="none" w:sz="0" w:space="0" w:color="auto"/>
        <w:bottom w:val="none" w:sz="0" w:space="0" w:color="auto"/>
        <w:right w:val="none" w:sz="0" w:space="0" w:color="auto"/>
      </w:divBdr>
    </w:div>
    <w:div w:id="581961023">
      <w:bodyDiv w:val="1"/>
      <w:marLeft w:val="0"/>
      <w:marRight w:val="0"/>
      <w:marTop w:val="0"/>
      <w:marBottom w:val="0"/>
      <w:divBdr>
        <w:top w:val="none" w:sz="0" w:space="0" w:color="auto"/>
        <w:left w:val="none" w:sz="0" w:space="0" w:color="auto"/>
        <w:bottom w:val="none" w:sz="0" w:space="0" w:color="auto"/>
        <w:right w:val="none" w:sz="0" w:space="0" w:color="auto"/>
      </w:divBdr>
    </w:div>
    <w:div w:id="603420712">
      <w:bodyDiv w:val="1"/>
      <w:marLeft w:val="0"/>
      <w:marRight w:val="0"/>
      <w:marTop w:val="0"/>
      <w:marBottom w:val="0"/>
      <w:divBdr>
        <w:top w:val="none" w:sz="0" w:space="0" w:color="auto"/>
        <w:left w:val="none" w:sz="0" w:space="0" w:color="auto"/>
        <w:bottom w:val="none" w:sz="0" w:space="0" w:color="auto"/>
        <w:right w:val="none" w:sz="0" w:space="0" w:color="auto"/>
      </w:divBdr>
    </w:div>
    <w:div w:id="1223099323">
      <w:bodyDiv w:val="1"/>
      <w:marLeft w:val="0"/>
      <w:marRight w:val="0"/>
      <w:marTop w:val="0"/>
      <w:marBottom w:val="0"/>
      <w:divBdr>
        <w:top w:val="none" w:sz="0" w:space="0" w:color="auto"/>
        <w:left w:val="none" w:sz="0" w:space="0" w:color="auto"/>
        <w:bottom w:val="none" w:sz="0" w:space="0" w:color="auto"/>
        <w:right w:val="none" w:sz="0" w:space="0" w:color="auto"/>
      </w:divBdr>
    </w:div>
    <w:div w:id="1288854555">
      <w:bodyDiv w:val="1"/>
      <w:marLeft w:val="0"/>
      <w:marRight w:val="0"/>
      <w:marTop w:val="0"/>
      <w:marBottom w:val="0"/>
      <w:divBdr>
        <w:top w:val="none" w:sz="0" w:space="0" w:color="auto"/>
        <w:left w:val="none" w:sz="0" w:space="0" w:color="auto"/>
        <w:bottom w:val="none" w:sz="0" w:space="0" w:color="auto"/>
        <w:right w:val="none" w:sz="0" w:space="0" w:color="auto"/>
      </w:divBdr>
    </w:div>
    <w:div w:id="1689407527">
      <w:bodyDiv w:val="1"/>
      <w:marLeft w:val="0"/>
      <w:marRight w:val="0"/>
      <w:marTop w:val="0"/>
      <w:marBottom w:val="0"/>
      <w:divBdr>
        <w:top w:val="none" w:sz="0" w:space="0" w:color="auto"/>
        <w:left w:val="none" w:sz="0" w:space="0" w:color="auto"/>
        <w:bottom w:val="none" w:sz="0" w:space="0" w:color="auto"/>
        <w:right w:val="none" w:sz="0" w:space="0" w:color="auto"/>
      </w:divBdr>
    </w:div>
    <w:div w:id="19696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sbagency.sk" TargetMode="External"/><Relationship Id="rId3" Type="http://schemas.openxmlformats.org/officeDocument/2006/relationships/styles" Target="styles.xml"/><Relationship Id="rId7" Type="http://schemas.openxmlformats.org/officeDocument/2006/relationships/hyperlink" Target="mailto:statny.dozor@pdp.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dpr@sbagency.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1EAD3-CCE6-4942-A9C8-07A59187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3964</Words>
  <Characters>22596</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Bíroš</dc:creator>
  <cp:keywords/>
  <dc:description/>
  <cp:lastModifiedBy>Mihaliková Miroslava | SBA</cp:lastModifiedBy>
  <cp:revision>2</cp:revision>
  <cp:lastPrinted>2024-10-02T05:13:00Z</cp:lastPrinted>
  <dcterms:created xsi:type="dcterms:W3CDTF">2026-08-05T12:01:00Z</dcterms:created>
  <dcterms:modified xsi:type="dcterms:W3CDTF">2026-08-05T12:01:00Z</dcterms:modified>
</cp:coreProperties>
</file>